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7B8" w:rsidRPr="00294D7C" w:rsidRDefault="00DB3D2D" w:rsidP="002518A9">
      <w:pPr>
        <w:adjustRightInd w:val="0"/>
        <w:snapToGrid w:val="0"/>
        <w:rPr>
          <w:rFonts w:ascii="標楷體" w:eastAsia="標楷體" w:hAnsi="標楷體"/>
          <w:b/>
          <w:color w:val="000000"/>
          <w:sz w:val="40"/>
          <w:szCs w:val="40"/>
        </w:rPr>
      </w:pPr>
      <w:r w:rsidRPr="00004895">
        <w:rPr>
          <w:rFonts w:ascii="標楷體" w:eastAsia="標楷體" w:hAnsi="標楷體" w:hint="eastAsia"/>
          <w:b/>
          <w:color w:val="FF0000"/>
          <w:sz w:val="40"/>
          <w:szCs w:val="40"/>
        </w:rPr>
        <w:t>從事就業服務法第四十六條第一項第十一款規定中階技術工作</w:t>
      </w:r>
      <w:r w:rsidR="00D65C3A" w:rsidRPr="00294D7C">
        <w:rPr>
          <w:rFonts w:ascii="標楷體" w:eastAsia="標楷體" w:hAnsi="標楷體" w:hint="eastAsia"/>
          <w:b/>
          <w:color w:val="000000"/>
          <w:sz w:val="40"/>
          <w:szCs w:val="40"/>
        </w:rPr>
        <w:t>之</w:t>
      </w:r>
      <w:r w:rsidR="003547B8" w:rsidRPr="00294D7C">
        <w:rPr>
          <w:rFonts w:ascii="標楷體" w:eastAsia="標楷體" w:hAnsi="標楷體" w:hint="eastAsia"/>
          <w:b/>
          <w:color w:val="000000"/>
          <w:sz w:val="40"/>
          <w:szCs w:val="40"/>
        </w:rPr>
        <w:t>外國人委任</w:t>
      </w:r>
      <w:r w:rsidR="008C3ADE" w:rsidRPr="00294D7C">
        <w:rPr>
          <w:rFonts w:ascii="標楷體" w:eastAsia="標楷體" w:hAnsi="標楷體" w:hint="eastAsia"/>
          <w:b/>
          <w:color w:val="000000"/>
          <w:sz w:val="40"/>
          <w:szCs w:val="40"/>
        </w:rPr>
        <w:t>跨國人力仲介</w:t>
      </w:r>
      <w:r w:rsidR="003547B8" w:rsidRPr="00294D7C">
        <w:rPr>
          <w:rFonts w:ascii="標楷體" w:eastAsia="標楷體" w:hAnsi="標楷體" w:hint="eastAsia"/>
          <w:b/>
          <w:color w:val="000000"/>
          <w:sz w:val="40"/>
          <w:szCs w:val="40"/>
        </w:rPr>
        <w:t>辦理就業服務事項契約</w:t>
      </w:r>
    </w:p>
    <w:p w:rsidR="00051615" w:rsidRPr="00294D7C" w:rsidRDefault="00051615" w:rsidP="002518A9">
      <w:pPr>
        <w:adjustRightInd w:val="0"/>
        <w:snapToGrid w:val="0"/>
        <w:rPr>
          <w:rFonts w:eastAsia="標楷體"/>
          <w:b/>
          <w:color w:val="000000"/>
          <w:sz w:val="40"/>
          <w:szCs w:val="40"/>
        </w:rPr>
      </w:pPr>
      <w:r w:rsidRPr="00263CFB">
        <w:rPr>
          <w:bCs/>
          <w:color w:val="FF0000"/>
          <w:sz w:val="28"/>
          <w:szCs w:val="28"/>
        </w:rPr>
        <w:t>Atas dasar undang-undang ketenaga</w:t>
      </w:r>
      <w:r w:rsidR="007562F0">
        <w:rPr>
          <w:rFonts w:hint="eastAsia"/>
          <w:bCs/>
          <w:color w:val="FF0000"/>
          <w:sz w:val="28"/>
          <w:szCs w:val="28"/>
        </w:rPr>
        <w:t xml:space="preserve"> </w:t>
      </w:r>
      <w:r w:rsidRPr="00263CFB">
        <w:rPr>
          <w:bCs/>
          <w:color w:val="FF0000"/>
          <w:sz w:val="28"/>
          <w:szCs w:val="28"/>
        </w:rPr>
        <w:t>kerj</w:t>
      </w:r>
      <w:r w:rsidR="00D162F7" w:rsidRPr="00263CFB">
        <w:rPr>
          <w:bCs/>
          <w:color w:val="FF0000"/>
          <w:sz w:val="28"/>
          <w:szCs w:val="28"/>
        </w:rPr>
        <w:t>aan Pasal 46 Bagian 1 Ayat ke</w:t>
      </w:r>
      <w:r w:rsidR="00D162F7" w:rsidRPr="00263CFB">
        <w:rPr>
          <w:rFonts w:hint="eastAsia"/>
          <w:bCs/>
          <w:color w:val="FF0000"/>
          <w:sz w:val="28"/>
          <w:szCs w:val="28"/>
        </w:rPr>
        <w:t xml:space="preserve"> 11 </w:t>
      </w:r>
      <w:r w:rsidRPr="00263CFB">
        <w:rPr>
          <w:bCs/>
          <w:color w:val="FF0000"/>
          <w:sz w:val="28"/>
          <w:szCs w:val="28"/>
        </w:rPr>
        <w:t xml:space="preserve"> menetapkan </w:t>
      </w:r>
      <w:r w:rsidR="00263CFB" w:rsidRPr="00263CFB">
        <w:rPr>
          <w:bCs/>
          <w:color w:val="FF0000"/>
          <w:sz w:val="28"/>
          <w:szCs w:val="28"/>
        </w:rPr>
        <w:t xml:space="preserve">pekerjaan teknis tingkat menengah </w:t>
      </w:r>
      <w:r w:rsidR="00263CFB">
        <w:rPr>
          <w:rFonts w:hint="eastAsia"/>
          <w:bCs/>
          <w:color w:val="000000"/>
          <w:sz w:val="28"/>
          <w:szCs w:val="28"/>
        </w:rPr>
        <w:t xml:space="preserve">Tenaga Kerja Asing </w:t>
      </w:r>
      <w:r w:rsidRPr="00294D7C">
        <w:rPr>
          <w:bCs/>
          <w:color w:val="000000"/>
          <w:sz w:val="28"/>
          <w:szCs w:val="28"/>
        </w:rPr>
        <w:t>memberi kuasa kepada Agensi Manpower Antar Negara untuk melakukan kontrak kerja mengenai Undang-Undang pelayanan tenaga kerja.</w:t>
      </w:r>
    </w:p>
    <w:p w:rsidR="003547B8" w:rsidRPr="00294D7C" w:rsidRDefault="003547B8" w:rsidP="00D65C3A">
      <w:pPr>
        <w:adjustRightInd w:val="0"/>
        <w:snapToGrid w:val="0"/>
        <w:spacing w:beforeLines="50" w:before="180"/>
        <w:jc w:val="center"/>
        <w:rPr>
          <w:rFonts w:ascii="標楷體" w:eastAsia="標楷體" w:hAnsi="標楷體"/>
          <w:color w:val="000000"/>
        </w:rPr>
      </w:pPr>
      <w:r w:rsidRPr="00294D7C">
        <w:rPr>
          <w:rFonts w:ascii="標楷體" w:eastAsia="標楷體" w:hAnsi="標楷體" w:hint="eastAsia"/>
          <w:color w:val="000000"/>
        </w:rPr>
        <w:t>本契約於    年    月    日經甲方攜回審閱</w:t>
      </w:r>
    </w:p>
    <w:p w:rsidR="003547B8" w:rsidRPr="00294D7C" w:rsidRDefault="003547B8" w:rsidP="00714756">
      <w:pPr>
        <w:adjustRightInd w:val="0"/>
        <w:snapToGrid w:val="0"/>
        <w:jc w:val="center"/>
        <w:rPr>
          <w:rFonts w:ascii="標楷體" w:eastAsia="標楷體" w:hAnsi="標楷體"/>
          <w:color w:val="000000"/>
        </w:rPr>
      </w:pPr>
      <w:r w:rsidRPr="00294D7C">
        <w:rPr>
          <w:rFonts w:ascii="標楷體" w:eastAsia="標楷體" w:hAnsi="標楷體" w:hint="eastAsia"/>
          <w:color w:val="000000"/>
        </w:rPr>
        <w:t>（本契約</w:t>
      </w:r>
      <w:r w:rsidR="008E43AE" w:rsidRPr="00294D7C">
        <w:rPr>
          <w:rFonts w:ascii="標楷體" w:eastAsia="標楷體" w:hAnsi="標楷體" w:hint="eastAsia"/>
          <w:color w:val="000000"/>
        </w:rPr>
        <w:t>於</w:t>
      </w:r>
      <w:r w:rsidR="00FC5FDA" w:rsidRPr="00294D7C">
        <w:rPr>
          <w:rFonts w:ascii="標楷體" w:eastAsia="標楷體" w:hAnsi="標楷體" w:hint="eastAsia"/>
          <w:color w:val="000000"/>
        </w:rPr>
        <w:t>甲方</w:t>
      </w:r>
      <w:r w:rsidR="008E43AE" w:rsidRPr="00294D7C">
        <w:rPr>
          <w:rFonts w:ascii="標楷體" w:eastAsia="標楷體" w:hAnsi="標楷體" w:hint="eastAsia"/>
          <w:color w:val="000000"/>
        </w:rPr>
        <w:t>入國前</w:t>
      </w:r>
      <w:r w:rsidRPr="00294D7C">
        <w:rPr>
          <w:rFonts w:ascii="標楷體" w:eastAsia="標楷體" w:hAnsi="標楷體" w:hint="eastAsia"/>
          <w:color w:val="000000"/>
        </w:rPr>
        <w:t>審閱期間至少為</w:t>
      </w:r>
      <w:r w:rsidR="004E1F02" w:rsidRPr="00294D7C">
        <w:rPr>
          <w:rFonts w:ascii="標楷體" w:eastAsia="標楷體" w:hAnsi="標楷體" w:hint="eastAsia"/>
          <w:color w:val="000000"/>
        </w:rPr>
        <w:t>三</w:t>
      </w:r>
      <w:r w:rsidRPr="00294D7C">
        <w:rPr>
          <w:rFonts w:ascii="標楷體" w:eastAsia="標楷體" w:hAnsi="標楷體" w:hint="eastAsia"/>
          <w:color w:val="000000"/>
        </w:rPr>
        <w:t>日）</w:t>
      </w:r>
    </w:p>
    <w:p w:rsidR="00743AF9" w:rsidRPr="00294D7C" w:rsidRDefault="00743AF9" w:rsidP="00743AF9">
      <w:pPr>
        <w:adjustRightInd w:val="0"/>
        <w:snapToGrid w:val="0"/>
        <w:jc w:val="center"/>
        <w:rPr>
          <w:rFonts w:eastAsia="標楷體"/>
          <w:color w:val="000000"/>
          <w:sz w:val="28"/>
          <w:szCs w:val="28"/>
        </w:rPr>
      </w:pPr>
      <w:r w:rsidRPr="00294D7C">
        <w:rPr>
          <w:rFonts w:eastAsia="標楷體"/>
          <w:color w:val="000000"/>
          <w:sz w:val="28"/>
          <w:szCs w:val="28"/>
        </w:rPr>
        <w:t xml:space="preserve">Surat perjanjian ini pada tahun     bulan    tanggal    telah dibaca secara seksama oleh pihak pertama  </w:t>
      </w:r>
    </w:p>
    <w:p w:rsidR="00743AF9" w:rsidRPr="00294D7C" w:rsidRDefault="00743AF9" w:rsidP="00743AF9">
      <w:pPr>
        <w:adjustRightInd w:val="0"/>
        <w:snapToGrid w:val="0"/>
        <w:jc w:val="center"/>
        <w:rPr>
          <w:rFonts w:ascii="標楷體" w:eastAsia="標楷體" w:hAnsi="標楷體"/>
          <w:color w:val="000000"/>
          <w:sz w:val="28"/>
          <w:szCs w:val="28"/>
        </w:rPr>
      </w:pPr>
      <w:r w:rsidRPr="00294D7C">
        <w:rPr>
          <w:rFonts w:eastAsia="標楷體"/>
          <w:color w:val="000000"/>
          <w:sz w:val="28"/>
          <w:szCs w:val="28"/>
        </w:rPr>
        <w:t>（</w:t>
      </w:r>
      <w:r w:rsidRPr="00294D7C">
        <w:rPr>
          <w:rFonts w:eastAsia="標楷體"/>
          <w:color w:val="000000"/>
          <w:sz w:val="28"/>
          <w:szCs w:val="28"/>
        </w:rPr>
        <w:t>Surat perjanjian ini dibaca secara seksama oleh pihak pertama sebelum datang ke Taiwan sekurang-kurangnya 3 hari</w:t>
      </w:r>
      <w:r w:rsidRPr="00294D7C">
        <w:rPr>
          <w:rFonts w:eastAsia="標楷體"/>
          <w:color w:val="000000"/>
          <w:sz w:val="28"/>
          <w:szCs w:val="28"/>
        </w:rPr>
        <w:t>）</w:t>
      </w:r>
    </w:p>
    <w:p w:rsidR="005B65C5" w:rsidRPr="00294D7C" w:rsidRDefault="003547B8" w:rsidP="002A728F">
      <w:pPr>
        <w:adjustRightInd w:val="0"/>
        <w:snapToGrid w:val="0"/>
        <w:spacing w:line="500" w:lineRule="exact"/>
        <w:rPr>
          <w:rFonts w:ascii="標楷體" w:eastAsia="標楷體" w:hAnsi="標楷體"/>
          <w:color w:val="000000"/>
          <w:sz w:val="28"/>
          <w:szCs w:val="28"/>
        </w:rPr>
      </w:pPr>
      <w:r w:rsidRPr="00294D7C">
        <w:rPr>
          <w:rFonts w:ascii="標楷體" w:eastAsia="標楷體" w:hAnsi="標楷體" w:hint="eastAsia"/>
          <w:color w:val="000000"/>
          <w:sz w:val="28"/>
          <w:szCs w:val="28"/>
        </w:rPr>
        <w:t>立契約書人：</w:t>
      </w:r>
      <w:r w:rsidR="00583ECE" w:rsidRPr="00294D7C">
        <w:rPr>
          <w:rFonts w:ascii="標楷體" w:eastAsia="標楷體" w:hAnsi="標楷體" w:hint="eastAsia"/>
          <w:color w:val="000000"/>
          <w:sz w:val="28"/>
          <w:szCs w:val="28"/>
        </w:rPr>
        <w:t>（外國人全稱）</w:t>
      </w:r>
      <w:r w:rsidR="005B65C5" w:rsidRPr="00294D7C">
        <w:rPr>
          <w:rFonts w:ascii="標楷體" w:eastAsia="標楷體" w:hAnsi="標楷體" w:hint="eastAsia"/>
          <w:color w:val="000000"/>
          <w:sz w:val="28"/>
          <w:szCs w:val="28"/>
        </w:rPr>
        <w:t xml:space="preserve">___________________ </w:t>
      </w:r>
      <w:r w:rsidRPr="00294D7C">
        <w:rPr>
          <w:rFonts w:ascii="標楷體" w:eastAsia="標楷體" w:hAnsi="標楷體" w:hint="eastAsia"/>
          <w:color w:val="000000"/>
          <w:sz w:val="28"/>
          <w:szCs w:val="28"/>
        </w:rPr>
        <w:t>（以下簡稱甲方）</w:t>
      </w:r>
    </w:p>
    <w:p w:rsidR="00743AF9" w:rsidRPr="00294D7C" w:rsidRDefault="00743AF9" w:rsidP="002A728F">
      <w:pPr>
        <w:adjustRightInd w:val="0"/>
        <w:snapToGrid w:val="0"/>
        <w:spacing w:line="500" w:lineRule="exact"/>
        <w:rPr>
          <w:rFonts w:ascii="標楷體" w:eastAsia="標楷體" w:hAnsi="標楷體"/>
          <w:color w:val="000000"/>
          <w:sz w:val="28"/>
          <w:szCs w:val="28"/>
        </w:rPr>
      </w:pPr>
      <w:r w:rsidRPr="00294D7C">
        <w:rPr>
          <w:rFonts w:eastAsia="標楷體"/>
          <w:color w:val="000000"/>
          <w:sz w:val="28"/>
          <w:szCs w:val="28"/>
        </w:rPr>
        <w:t>Pihak pembuat surat perjanjian : (nama lengkap warga asing ) __________________ (sebagai pihak pertama)</w:t>
      </w:r>
    </w:p>
    <w:p w:rsidR="005B65C5" w:rsidRPr="00294D7C" w:rsidRDefault="005B65C5" w:rsidP="00C573C7">
      <w:pPr>
        <w:adjustRightInd w:val="0"/>
        <w:snapToGrid w:val="0"/>
        <w:spacing w:line="500" w:lineRule="exact"/>
        <w:ind w:firstLineChars="50" w:firstLine="140"/>
        <w:rPr>
          <w:rFonts w:ascii="標楷體" w:eastAsia="標楷體" w:hAnsi="標楷體"/>
          <w:color w:val="000000"/>
          <w:sz w:val="28"/>
          <w:szCs w:val="28"/>
        </w:rPr>
      </w:pPr>
      <w:r w:rsidRPr="00294D7C">
        <w:rPr>
          <w:rFonts w:ascii="標楷體" w:eastAsia="標楷體" w:hAnsi="標楷體" w:hint="eastAsia"/>
          <w:color w:val="000000"/>
          <w:sz w:val="28"/>
          <w:szCs w:val="28"/>
        </w:rPr>
        <w:t>（私立就業服務機構全稱）</w:t>
      </w:r>
      <w:r w:rsidR="00B52093" w:rsidRPr="00294D7C">
        <w:rPr>
          <w:rFonts w:ascii="標楷體" w:eastAsia="標楷體" w:hAnsi="標楷體" w:hint="eastAsia"/>
          <w:color w:val="000000"/>
          <w:sz w:val="28"/>
          <w:szCs w:val="28"/>
        </w:rPr>
        <w:t xml:space="preserve">___________________ </w:t>
      </w:r>
      <w:r w:rsidRPr="00294D7C">
        <w:rPr>
          <w:rFonts w:ascii="標楷體" w:eastAsia="標楷體" w:hAnsi="標楷體" w:hint="eastAsia"/>
          <w:color w:val="000000"/>
          <w:sz w:val="28"/>
          <w:szCs w:val="28"/>
        </w:rPr>
        <w:t>（以下簡稱乙方）</w:t>
      </w:r>
    </w:p>
    <w:p w:rsidR="00743AF9" w:rsidRPr="00294D7C" w:rsidRDefault="00743AF9" w:rsidP="00C573C7">
      <w:pPr>
        <w:adjustRightInd w:val="0"/>
        <w:snapToGrid w:val="0"/>
        <w:spacing w:line="500" w:lineRule="exact"/>
        <w:ind w:firstLineChars="50" w:firstLine="140"/>
        <w:rPr>
          <w:rFonts w:ascii="標楷體" w:eastAsia="標楷體" w:hAnsi="標楷體"/>
          <w:color w:val="000000"/>
          <w:sz w:val="28"/>
          <w:szCs w:val="28"/>
        </w:rPr>
      </w:pPr>
      <w:r w:rsidRPr="00294D7C">
        <w:rPr>
          <w:rFonts w:eastAsia="標楷體"/>
          <w:color w:val="000000"/>
          <w:sz w:val="28"/>
          <w:szCs w:val="28"/>
        </w:rPr>
        <w:t>(Nama lengkap Badan Pelayanan Usaha Swasta) ___________________ (sebagai pihak kedua )</w:t>
      </w:r>
    </w:p>
    <w:p w:rsidR="003547B8" w:rsidRPr="00294D7C" w:rsidRDefault="003547B8" w:rsidP="002A728F">
      <w:pPr>
        <w:adjustRightInd w:val="0"/>
        <w:snapToGrid w:val="0"/>
        <w:spacing w:line="500" w:lineRule="exact"/>
        <w:rPr>
          <w:rFonts w:ascii="標楷體" w:eastAsia="標楷體" w:hAnsi="標楷體"/>
          <w:color w:val="000000"/>
          <w:sz w:val="28"/>
          <w:szCs w:val="28"/>
        </w:rPr>
      </w:pPr>
      <w:r w:rsidRPr="00294D7C">
        <w:rPr>
          <w:rFonts w:ascii="標楷體" w:eastAsia="標楷體" w:hAnsi="標楷體" w:hint="eastAsia"/>
          <w:color w:val="000000"/>
          <w:sz w:val="28"/>
          <w:szCs w:val="28"/>
        </w:rPr>
        <w:t>茲就甲方委任乙方辦理就業服務等事項，雙方合意訂定本契約書條款如下：</w:t>
      </w:r>
    </w:p>
    <w:p w:rsidR="00743AF9" w:rsidRPr="00294D7C" w:rsidRDefault="00743AF9" w:rsidP="00743AF9">
      <w:pPr>
        <w:adjustRightInd w:val="0"/>
        <w:snapToGrid w:val="0"/>
        <w:jc w:val="both"/>
        <w:rPr>
          <w:rFonts w:eastAsia="標楷體"/>
          <w:color w:val="000000"/>
          <w:sz w:val="28"/>
          <w:szCs w:val="28"/>
        </w:rPr>
      </w:pPr>
      <w:r w:rsidRPr="00294D7C">
        <w:rPr>
          <w:rFonts w:eastAsia="標楷體"/>
          <w:color w:val="000000"/>
          <w:sz w:val="28"/>
          <w:szCs w:val="28"/>
        </w:rPr>
        <w:t>Dengan ini pihak pertama memberi kuasa kepada pihak kedua untuk melakukan pelayanan hal-hal ketenagakerjaan, kedua belah pihak menyetujui penetapan isi surat perjanjian sebagai berikut :</w:t>
      </w:r>
    </w:p>
    <w:p w:rsidR="003547B8" w:rsidRPr="00294D7C" w:rsidRDefault="003547B8" w:rsidP="00714756">
      <w:pPr>
        <w:adjustRightInd w:val="0"/>
        <w:snapToGrid w:val="0"/>
        <w:rPr>
          <w:rFonts w:ascii="標楷體" w:eastAsia="標楷體" w:hAnsi="標楷體"/>
          <w:color w:val="000000"/>
          <w:sz w:val="28"/>
          <w:szCs w:val="28"/>
        </w:rPr>
      </w:pPr>
    </w:p>
    <w:p w:rsidR="00F63FAD" w:rsidRPr="00294D7C" w:rsidRDefault="00F63FAD" w:rsidP="00DD7827">
      <w:pPr>
        <w:adjustRightInd w:val="0"/>
        <w:snapToGrid w:val="0"/>
        <w:ind w:left="1078" w:hangingChars="385" w:hanging="1078"/>
        <w:rPr>
          <w:rFonts w:ascii="標楷體" w:eastAsia="標楷體" w:hAnsi="標楷體"/>
          <w:color w:val="000000"/>
          <w:sz w:val="28"/>
          <w:szCs w:val="28"/>
        </w:rPr>
      </w:pPr>
      <w:r w:rsidRPr="00294D7C">
        <w:rPr>
          <w:rFonts w:ascii="標楷體" w:eastAsia="標楷體" w:hAnsi="標楷體" w:hint="eastAsia"/>
          <w:color w:val="000000"/>
          <w:sz w:val="28"/>
          <w:szCs w:val="28"/>
        </w:rPr>
        <w:t>第</w:t>
      </w:r>
      <w:r w:rsidR="004E1F02" w:rsidRPr="00294D7C">
        <w:rPr>
          <w:rFonts w:ascii="標楷體" w:eastAsia="標楷體" w:hAnsi="標楷體" w:hint="eastAsia"/>
          <w:color w:val="000000"/>
          <w:sz w:val="28"/>
          <w:szCs w:val="28"/>
        </w:rPr>
        <w:t>一</w:t>
      </w:r>
      <w:r w:rsidRPr="00294D7C">
        <w:rPr>
          <w:rFonts w:ascii="標楷體" w:eastAsia="標楷體" w:hAnsi="標楷體" w:hint="eastAsia"/>
          <w:color w:val="000000"/>
          <w:sz w:val="28"/>
          <w:szCs w:val="28"/>
        </w:rPr>
        <w:t>條：本契約期間____年____月 ____日至 ____年____月____日。</w:t>
      </w:r>
      <w:r w:rsidR="00271066" w:rsidRPr="00294D7C">
        <w:rPr>
          <w:rFonts w:ascii="標楷體" w:eastAsia="標楷體" w:hAnsi="標楷體" w:hint="eastAsia"/>
          <w:color w:val="000000"/>
          <w:sz w:val="28"/>
          <w:szCs w:val="28"/>
        </w:rPr>
        <w:t>（甲、</w:t>
      </w:r>
      <w:r w:rsidR="00271066" w:rsidRPr="00294D7C">
        <w:rPr>
          <w:rFonts w:ascii="標楷體" w:eastAsia="標楷體" w:hAnsi="標楷體" w:hint="eastAsia"/>
          <w:color w:val="000000"/>
          <w:sz w:val="28"/>
        </w:rPr>
        <w:t>乙雙方於本</w:t>
      </w:r>
      <w:r w:rsidR="00271066" w:rsidRPr="00294D7C">
        <w:rPr>
          <w:rFonts w:ascii="標楷體" w:eastAsia="標楷體" w:hAnsi="標楷體" w:hint="eastAsia"/>
          <w:color w:val="000000"/>
          <w:sz w:val="28"/>
          <w:szCs w:val="28"/>
        </w:rPr>
        <w:t>契約</w:t>
      </w:r>
      <w:r w:rsidR="00271066" w:rsidRPr="00294D7C">
        <w:rPr>
          <w:rFonts w:ascii="標楷體" w:eastAsia="標楷體" w:hAnsi="標楷體" w:hint="eastAsia"/>
          <w:color w:val="000000"/>
          <w:sz w:val="28"/>
        </w:rPr>
        <w:t>屆滿前如有續約必要，經雙方同意，</w:t>
      </w:r>
      <w:r w:rsidR="00DD7827" w:rsidRPr="00294D7C">
        <w:rPr>
          <w:rFonts w:ascii="標楷體" w:eastAsia="標楷體" w:hAnsi="標楷體" w:hint="eastAsia"/>
          <w:color w:val="000000"/>
          <w:sz w:val="28"/>
        </w:rPr>
        <w:t xml:space="preserve">   </w:t>
      </w:r>
      <w:r w:rsidR="00271066" w:rsidRPr="00294D7C">
        <w:rPr>
          <w:rFonts w:ascii="標楷體" w:eastAsia="標楷體" w:hAnsi="標楷體" w:hint="eastAsia"/>
          <w:color w:val="000000"/>
          <w:sz w:val="28"/>
        </w:rPr>
        <w:t>以書面另行約</w:t>
      </w:r>
      <w:r w:rsidR="00B64D58" w:rsidRPr="00294D7C">
        <w:rPr>
          <w:rFonts w:ascii="標楷體" w:eastAsia="標楷體" w:hAnsi="標楷體" w:hint="eastAsia"/>
          <w:color w:val="000000"/>
          <w:sz w:val="28"/>
        </w:rPr>
        <w:t>定</w:t>
      </w:r>
      <w:r w:rsidR="00271066" w:rsidRPr="00294D7C">
        <w:rPr>
          <w:rFonts w:ascii="標楷體" w:eastAsia="標楷體" w:hAnsi="標楷體" w:hint="eastAsia"/>
          <w:color w:val="000000"/>
          <w:sz w:val="28"/>
          <w:szCs w:val="28"/>
        </w:rPr>
        <w:t>）</w:t>
      </w:r>
    </w:p>
    <w:p w:rsidR="00743AF9" w:rsidRPr="00294D7C" w:rsidRDefault="00743AF9" w:rsidP="00743AF9">
      <w:pPr>
        <w:adjustRightInd w:val="0"/>
        <w:snapToGrid w:val="0"/>
        <w:ind w:left="1260" w:hangingChars="450" w:hanging="1260"/>
        <w:jc w:val="both"/>
        <w:rPr>
          <w:rFonts w:eastAsia="標楷體"/>
          <w:color w:val="000000"/>
          <w:sz w:val="28"/>
          <w:szCs w:val="28"/>
        </w:rPr>
      </w:pPr>
      <w:r w:rsidRPr="00294D7C">
        <w:rPr>
          <w:rFonts w:eastAsia="標楷體"/>
          <w:color w:val="000000"/>
          <w:sz w:val="28"/>
          <w:szCs w:val="28"/>
        </w:rPr>
        <w:t>Pasal</w:t>
      </w:r>
      <w:r w:rsidRPr="00294D7C">
        <w:rPr>
          <w:rFonts w:eastAsia="標楷體" w:hint="eastAsia"/>
          <w:color w:val="000000"/>
          <w:sz w:val="28"/>
          <w:szCs w:val="28"/>
        </w:rPr>
        <w:t xml:space="preserve"> </w:t>
      </w:r>
      <w:r w:rsidRPr="00294D7C">
        <w:rPr>
          <w:rFonts w:eastAsia="標楷體"/>
          <w:color w:val="000000"/>
          <w:sz w:val="28"/>
          <w:szCs w:val="28"/>
        </w:rPr>
        <w:t>1:Masa berlaku surat perjanjian ini tahun___</w:t>
      </w:r>
      <w:r w:rsidRPr="00294D7C">
        <w:rPr>
          <w:rFonts w:eastAsia="標楷體" w:hint="eastAsia"/>
          <w:color w:val="000000"/>
          <w:sz w:val="28"/>
          <w:szCs w:val="28"/>
        </w:rPr>
        <w:t xml:space="preserve"> </w:t>
      </w:r>
      <w:r w:rsidRPr="00294D7C">
        <w:rPr>
          <w:rFonts w:eastAsia="標楷體"/>
          <w:color w:val="000000"/>
          <w:sz w:val="28"/>
          <w:szCs w:val="28"/>
        </w:rPr>
        <w:t xml:space="preserve">bulan____tanggal____s/d </w:t>
      </w:r>
      <w:r w:rsidRPr="00294D7C">
        <w:rPr>
          <w:rFonts w:eastAsia="標楷體" w:hint="eastAsia"/>
          <w:color w:val="000000"/>
          <w:sz w:val="28"/>
          <w:szCs w:val="28"/>
        </w:rPr>
        <w:t>t</w:t>
      </w:r>
      <w:r w:rsidRPr="00294D7C">
        <w:rPr>
          <w:rFonts w:eastAsia="標楷體"/>
          <w:color w:val="000000"/>
          <w:sz w:val="28"/>
          <w:szCs w:val="28"/>
        </w:rPr>
        <w:t>ahun____bulan____</w:t>
      </w:r>
      <w:r w:rsidRPr="00294D7C">
        <w:rPr>
          <w:rFonts w:eastAsia="標楷體" w:hint="eastAsia"/>
          <w:color w:val="000000"/>
          <w:sz w:val="28"/>
          <w:szCs w:val="28"/>
        </w:rPr>
        <w:t xml:space="preserve"> </w:t>
      </w:r>
      <w:r w:rsidRPr="00294D7C">
        <w:rPr>
          <w:rFonts w:eastAsia="標楷體"/>
          <w:color w:val="000000"/>
          <w:sz w:val="28"/>
          <w:szCs w:val="28"/>
        </w:rPr>
        <w:t>tanggal____. (Apabila sebelum berakhirnya masa berlaku surat perjanjian ini, pihak pertama dan pihak kedua  perlu melakukan perpanjangan perjanjian, maka setelah melalui persetujuan kedua belah pihak, surat perjanjian dapat dibuat tersendiri secara tertulis).</w:t>
      </w:r>
    </w:p>
    <w:p w:rsidR="00DD558E" w:rsidRPr="00294D7C" w:rsidRDefault="00DD558E" w:rsidP="00DD558E">
      <w:pPr>
        <w:adjustRightInd w:val="0"/>
        <w:snapToGrid w:val="0"/>
        <w:rPr>
          <w:rFonts w:ascii="標楷體" w:eastAsia="標楷體" w:hAnsi="標楷體"/>
          <w:color w:val="000000"/>
          <w:sz w:val="28"/>
          <w:szCs w:val="28"/>
        </w:rPr>
      </w:pPr>
    </w:p>
    <w:p w:rsidR="003547B8" w:rsidRPr="00294D7C" w:rsidRDefault="00B4386C" w:rsidP="00E53BB6">
      <w:pPr>
        <w:adjustRightInd w:val="0"/>
        <w:snapToGrid w:val="0"/>
        <w:rPr>
          <w:rFonts w:ascii="標楷體" w:eastAsia="標楷體" w:hAnsi="標楷體"/>
          <w:color w:val="000000"/>
          <w:sz w:val="28"/>
          <w:szCs w:val="28"/>
        </w:rPr>
      </w:pPr>
      <w:r w:rsidRPr="00294D7C">
        <w:rPr>
          <w:rFonts w:ascii="標楷體" w:eastAsia="標楷體" w:hAnsi="標楷體" w:hint="eastAsia"/>
          <w:color w:val="000000"/>
          <w:sz w:val="28"/>
          <w:szCs w:val="28"/>
        </w:rPr>
        <w:t>第</w:t>
      </w:r>
      <w:r w:rsidR="004E1F02" w:rsidRPr="00294D7C">
        <w:rPr>
          <w:rFonts w:ascii="標楷體" w:eastAsia="標楷體" w:hAnsi="標楷體" w:hint="eastAsia"/>
          <w:color w:val="000000"/>
          <w:sz w:val="28"/>
          <w:szCs w:val="28"/>
        </w:rPr>
        <w:t>二</w:t>
      </w:r>
      <w:r w:rsidRPr="00294D7C">
        <w:rPr>
          <w:rFonts w:ascii="標楷體" w:eastAsia="標楷體" w:hAnsi="標楷體" w:hint="eastAsia"/>
          <w:color w:val="000000"/>
          <w:sz w:val="28"/>
          <w:szCs w:val="28"/>
        </w:rPr>
        <w:t>條：服務項目</w:t>
      </w:r>
    </w:p>
    <w:p w:rsidR="00743AF9" w:rsidRPr="00294D7C" w:rsidRDefault="00743AF9" w:rsidP="00E53BB6">
      <w:pPr>
        <w:adjustRightInd w:val="0"/>
        <w:snapToGrid w:val="0"/>
        <w:rPr>
          <w:rFonts w:ascii="標楷體" w:eastAsia="標楷體" w:hAnsi="標楷體"/>
          <w:color w:val="000000"/>
          <w:sz w:val="28"/>
          <w:szCs w:val="28"/>
        </w:rPr>
      </w:pPr>
      <w:r w:rsidRPr="00294D7C">
        <w:rPr>
          <w:rFonts w:eastAsia="標楷體"/>
          <w:color w:val="000000"/>
          <w:sz w:val="28"/>
          <w:szCs w:val="28"/>
        </w:rPr>
        <w:t>Pasal 2 : Jenis pelayanan</w:t>
      </w:r>
    </w:p>
    <w:p w:rsidR="00AC730F" w:rsidRPr="00294D7C" w:rsidRDefault="004E1F02" w:rsidP="004E1F02">
      <w:pPr>
        <w:adjustRightInd w:val="0"/>
        <w:snapToGrid w:val="0"/>
        <w:ind w:leftChars="397" w:left="1533" w:hangingChars="207" w:hanging="580"/>
        <w:rPr>
          <w:rFonts w:ascii="標楷體" w:eastAsia="標楷體" w:hAnsi="標楷體"/>
          <w:color w:val="000000"/>
          <w:sz w:val="28"/>
          <w:szCs w:val="28"/>
        </w:rPr>
      </w:pPr>
      <w:r w:rsidRPr="00294D7C">
        <w:rPr>
          <w:rFonts w:ascii="標楷體" w:eastAsia="標楷體" w:hAnsi="標楷體" w:hint="eastAsia"/>
          <w:color w:val="000000"/>
          <w:sz w:val="28"/>
          <w:szCs w:val="28"/>
        </w:rPr>
        <w:t>一</w:t>
      </w:r>
      <w:r w:rsidR="00826A1B" w:rsidRPr="00294D7C">
        <w:rPr>
          <w:rFonts w:ascii="標楷體" w:eastAsia="標楷體" w:hAnsi="標楷體" w:hint="eastAsia"/>
          <w:color w:val="000000"/>
          <w:sz w:val="28"/>
          <w:szCs w:val="28"/>
        </w:rPr>
        <w:t>、</w:t>
      </w:r>
      <w:r w:rsidR="003547B8" w:rsidRPr="00294D7C">
        <w:rPr>
          <w:rFonts w:ascii="標楷體" w:eastAsia="標楷體" w:hAnsi="標楷體" w:hint="eastAsia"/>
          <w:color w:val="000000"/>
          <w:sz w:val="28"/>
          <w:szCs w:val="28"/>
        </w:rPr>
        <w:t>乙方須告知甲方有關中華民國法令、風俗、民情、薪資、</w:t>
      </w:r>
      <w:r w:rsidR="00CB01EF" w:rsidRPr="00294D7C">
        <w:rPr>
          <w:rFonts w:ascii="標楷體" w:eastAsia="標楷體" w:hAnsi="標楷體" w:hint="eastAsia"/>
          <w:color w:val="000000"/>
          <w:sz w:val="28"/>
          <w:szCs w:val="28"/>
        </w:rPr>
        <w:t>福</w:t>
      </w:r>
      <w:r w:rsidR="003547B8" w:rsidRPr="00294D7C">
        <w:rPr>
          <w:rFonts w:ascii="標楷體" w:eastAsia="標楷體" w:hAnsi="標楷體" w:hint="eastAsia"/>
          <w:color w:val="000000"/>
          <w:sz w:val="28"/>
          <w:szCs w:val="28"/>
        </w:rPr>
        <w:t>利、</w:t>
      </w:r>
      <w:r w:rsidR="0015627E" w:rsidRPr="00294D7C">
        <w:rPr>
          <w:rFonts w:ascii="標楷體" w:eastAsia="標楷體" w:hAnsi="標楷體" w:hint="eastAsia"/>
          <w:color w:val="000000"/>
          <w:sz w:val="28"/>
          <w:szCs w:val="28"/>
        </w:rPr>
        <w:lastRenderedPageBreak/>
        <w:t>法定</w:t>
      </w:r>
      <w:r w:rsidR="003547B8" w:rsidRPr="00294D7C">
        <w:rPr>
          <w:rFonts w:ascii="標楷體" w:eastAsia="標楷體" w:hAnsi="標楷體" w:hint="eastAsia"/>
          <w:color w:val="000000"/>
          <w:sz w:val="28"/>
          <w:szCs w:val="28"/>
        </w:rPr>
        <w:t>費用扣繳及工作權益等相關資訊。</w:t>
      </w:r>
    </w:p>
    <w:p w:rsidR="00743AF9" w:rsidRPr="00294D7C" w:rsidRDefault="00743AF9" w:rsidP="004E1F02">
      <w:pPr>
        <w:adjustRightInd w:val="0"/>
        <w:snapToGrid w:val="0"/>
        <w:ind w:leftChars="397" w:left="1533" w:hangingChars="207" w:hanging="580"/>
        <w:rPr>
          <w:rFonts w:ascii="標楷體" w:eastAsia="標楷體" w:hAnsi="標楷體"/>
          <w:color w:val="000000"/>
          <w:sz w:val="28"/>
          <w:szCs w:val="28"/>
        </w:rPr>
      </w:pPr>
      <w:r w:rsidRPr="00294D7C">
        <w:rPr>
          <w:rFonts w:ascii="標楷體" w:eastAsia="標楷體" w:hAnsi="標楷體" w:hint="eastAsia"/>
          <w:color w:val="000000"/>
          <w:sz w:val="28"/>
          <w:szCs w:val="28"/>
        </w:rPr>
        <w:t xml:space="preserve">    </w:t>
      </w:r>
      <w:r w:rsidRPr="00294D7C">
        <w:rPr>
          <w:rFonts w:eastAsia="標楷體"/>
          <w:color w:val="000000"/>
          <w:sz w:val="28"/>
          <w:szCs w:val="28"/>
        </w:rPr>
        <w:t xml:space="preserve">Pihak kedua harus memberitahukan pihak pertama mengenai peraturan Republic of China, adat istiadat , kondisi masyarakat, gaji, kesejahteraan, pembayaran yang berdasarkan ketentuan hukum dan hak pekerjaan dan informasi yang </w:t>
      </w:r>
      <w:r w:rsidRPr="00294D7C">
        <w:rPr>
          <w:rFonts w:eastAsia="標楷體" w:hint="eastAsia"/>
          <w:color w:val="000000"/>
          <w:sz w:val="28"/>
          <w:szCs w:val="28"/>
        </w:rPr>
        <w:t>terkait lainnya</w:t>
      </w:r>
      <w:r w:rsidRPr="00294D7C">
        <w:rPr>
          <w:rFonts w:eastAsia="標楷體"/>
          <w:color w:val="000000"/>
          <w:sz w:val="28"/>
          <w:szCs w:val="28"/>
        </w:rPr>
        <w:t>.</w:t>
      </w:r>
    </w:p>
    <w:p w:rsidR="003547B8" w:rsidRPr="00294D7C" w:rsidRDefault="004E1F02" w:rsidP="004E1F02">
      <w:pPr>
        <w:adjustRightInd w:val="0"/>
        <w:snapToGrid w:val="0"/>
        <w:ind w:leftChars="399" w:left="1538" w:hangingChars="207" w:hanging="580"/>
        <w:rPr>
          <w:rFonts w:ascii="標楷體" w:eastAsia="標楷體" w:hAnsi="標楷體"/>
          <w:color w:val="000000"/>
          <w:sz w:val="28"/>
          <w:szCs w:val="28"/>
        </w:rPr>
      </w:pPr>
      <w:r w:rsidRPr="00294D7C">
        <w:rPr>
          <w:rFonts w:ascii="標楷體" w:eastAsia="標楷體" w:hAnsi="標楷體" w:hint="eastAsia"/>
          <w:color w:val="000000"/>
          <w:sz w:val="28"/>
          <w:szCs w:val="28"/>
        </w:rPr>
        <w:t>二</w:t>
      </w:r>
      <w:r w:rsidR="00826A1B" w:rsidRPr="00294D7C">
        <w:rPr>
          <w:rFonts w:ascii="標楷體" w:eastAsia="標楷體" w:hAnsi="標楷體" w:hint="eastAsia"/>
          <w:color w:val="000000"/>
          <w:sz w:val="28"/>
          <w:szCs w:val="28"/>
        </w:rPr>
        <w:t>、</w:t>
      </w:r>
      <w:r w:rsidR="007D0443" w:rsidRPr="00294D7C">
        <w:rPr>
          <w:rFonts w:ascii="標楷體" w:eastAsia="標楷體" w:hAnsi="標楷體" w:hint="eastAsia"/>
          <w:color w:val="000000"/>
          <w:sz w:val="28"/>
          <w:szCs w:val="28"/>
        </w:rPr>
        <w:t>乙方應</w:t>
      </w:r>
      <w:r w:rsidR="0000400F" w:rsidRPr="00294D7C">
        <w:rPr>
          <w:rFonts w:ascii="標楷體" w:eastAsia="標楷體" w:hAnsi="標楷體" w:hint="eastAsia"/>
          <w:color w:val="000000"/>
          <w:sz w:val="28"/>
          <w:szCs w:val="28"/>
        </w:rPr>
        <w:t>協助</w:t>
      </w:r>
      <w:r w:rsidR="0061781F" w:rsidRPr="00294D7C">
        <w:rPr>
          <w:rFonts w:ascii="標楷體" w:eastAsia="標楷體" w:hAnsi="標楷體" w:hint="eastAsia"/>
          <w:color w:val="000000"/>
          <w:sz w:val="28"/>
          <w:szCs w:val="28"/>
        </w:rPr>
        <w:t>安排接送</w:t>
      </w:r>
      <w:r w:rsidR="007D0443" w:rsidRPr="00294D7C">
        <w:rPr>
          <w:rFonts w:ascii="標楷體" w:eastAsia="標楷體" w:hAnsi="標楷體" w:hint="eastAsia"/>
          <w:color w:val="000000"/>
          <w:sz w:val="28"/>
          <w:szCs w:val="28"/>
        </w:rPr>
        <w:t>甲方至雇主指定工作處</w:t>
      </w:r>
      <w:r w:rsidR="00A51903" w:rsidRPr="00294D7C">
        <w:rPr>
          <w:rFonts w:ascii="標楷體" w:eastAsia="標楷體" w:hAnsi="標楷體" w:hint="eastAsia"/>
          <w:color w:val="000000"/>
          <w:sz w:val="28"/>
          <w:szCs w:val="28"/>
        </w:rPr>
        <w:t>，</w:t>
      </w:r>
      <w:r w:rsidR="007D0443" w:rsidRPr="00294D7C">
        <w:rPr>
          <w:rFonts w:ascii="標楷體" w:eastAsia="標楷體" w:hAnsi="標楷體" w:hint="eastAsia"/>
          <w:color w:val="000000"/>
          <w:sz w:val="28"/>
          <w:szCs w:val="28"/>
        </w:rPr>
        <w:t>及甲方聘僱關係</w:t>
      </w:r>
      <w:r w:rsidR="008D77ED" w:rsidRPr="00294D7C">
        <w:rPr>
          <w:rFonts w:ascii="標楷體" w:eastAsia="標楷體" w:hAnsi="標楷體" w:hint="eastAsia"/>
          <w:color w:val="000000"/>
          <w:sz w:val="28"/>
          <w:szCs w:val="28"/>
        </w:rPr>
        <w:t>終止</w:t>
      </w:r>
      <w:r w:rsidR="00E53BB6" w:rsidRPr="00294D7C">
        <w:rPr>
          <w:rFonts w:ascii="標楷體" w:eastAsia="標楷體" w:hAnsi="標楷體" w:hint="eastAsia"/>
          <w:color w:val="000000"/>
          <w:sz w:val="28"/>
          <w:szCs w:val="28"/>
        </w:rPr>
        <w:t>或</w:t>
      </w:r>
      <w:r w:rsidR="001902E3" w:rsidRPr="00294D7C">
        <w:rPr>
          <w:rFonts w:ascii="標楷體" w:eastAsia="標楷體" w:hAnsi="標楷體" w:hint="eastAsia"/>
          <w:color w:val="000000"/>
          <w:sz w:val="28"/>
          <w:szCs w:val="28"/>
        </w:rPr>
        <w:t>聘僱</w:t>
      </w:r>
      <w:r w:rsidR="008D77ED" w:rsidRPr="00294D7C">
        <w:rPr>
          <w:rFonts w:ascii="標楷體" w:eastAsia="標楷體" w:hAnsi="標楷體" w:hint="eastAsia"/>
          <w:color w:val="000000"/>
          <w:sz w:val="28"/>
          <w:szCs w:val="28"/>
        </w:rPr>
        <w:t>許可</w:t>
      </w:r>
      <w:r w:rsidR="001902E3" w:rsidRPr="00294D7C">
        <w:rPr>
          <w:rFonts w:ascii="標楷體" w:eastAsia="標楷體" w:hAnsi="標楷體" w:hint="eastAsia"/>
          <w:color w:val="000000"/>
          <w:sz w:val="28"/>
          <w:szCs w:val="28"/>
        </w:rPr>
        <w:t>期間屆滿</w:t>
      </w:r>
      <w:r w:rsidR="00275FBA" w:rsidRPr="00294D7C">
        <w:rPr>
          <w:rFonts w:ascii="標楷體" w:eastAsia="標楷體" w:hAnsi="標楷體" w:hint="eastAsia"/>
          <w:color w:val="000000"/>
          <w:sz w:val="28"/>
          <w:szCs w:val="28"/>
        </w:rPr>
        <w:t>返國</w:t>
      </w:r>
      <w:r w:rsidR="003547B8" w:rsidRPr="00294D7C">
        <w:rPr>
          <w:rFonts w:ascii="標楷體" w:eastAsia="標楷體" w:hAnsi="標楷體" w:hint="eastAsia"/>
          <w:color w:val="000000"/>
          <w:sz w:val="28"/>
          <w:szCs w:val="28"/>
        </w:rPr>
        <w:t>。</w:t>
      </w:r>
    </w:p>
    <w:p w:rsidR="00051615" w:rsidRPr="00294D7C" w:rsidRDefault="00051615" w:rsidP="004E1F02">
      <w:pPr>
        <w:adjustRightInd w:val="0"/>
        <w:snapToGrid w:val="0"/>
        <w:ind w:leftChars="399" w:left="1538" w:hangingChars="207" w:hanging="580"/>
        <w:rPr>
          <w:rFonts w:eastAsia="標楷體"/>
          <w:color w:val="000000"/>
          <w:sz w:val="28"/>
          <w:szCs w:val="28"/>
        </w:rPr>
      </w:pPr>
      <w:r w:rsidRPr="00294D7C">
        <w:rPr>
          <w:rFonts w:ascii="標楷體" w:eastAsia="標楷體" w:hAnsi="標楷體" w:hint="eastAsia"/>
          <w:color w:val="000000"/>
          <w:sz w:val="28"/>
          <w:szCs w:val="28"/>
        </w:rPr>
        <w:t xml:space="preserve">    </w:t>
      </w:r>
      <w:r w:rsidRPr="00294D7C">
        <w:rPr>
          <w:color w:val="000000"/>
          <w:sz w:val="28"/>
          <w:szCs w:val="28"/>
        </w:rPr>
        <w:t>Pihak kedua harus memberi bantuan termasuk mengantar dan menjemput pihak pertama ke tempat kerja majikan yang telah ditentukan .Sampai saat pihak pertama telah memutusan perjanjian kerja atau genap masa kerja pulang ke Negara asal.</w:t>
      </w:r>
    </w:p>
    <w:p w:rsidR="003547B8" w:rsidRPr="00294D7C" w:rsidRDefault="004E1F02" w:rsidP="004E1F02">
      <w:pPr>
        <w:adjustRightInd w:val="0"/>
        <w:snapToGrid w:val="0"/>
        <w:ind w:leftChars="397" w:left="1533" w:hangingChars="207" w:hanging="580"/>
        <w:rPr>
          <w:rFonts w:ascii="標楷體" w:eastAsia="標楷體" w:hAnsi="標楷體"/>
          <w:color w:val="000000"/>
          <w:sz w:val="28"/>
          <w:szCs w:val="28"/>
        </w:rPr>
      </w:pPr>
      <w:r w:rsidRPr="00294D7C">
        <w:rPr>
          <w:rFonts w:ascii="標楷體" w:eastAsia="標楷體" w:hAnsi="標楷體" w:hint="eastAsia"/>
          <w:color w:val="000000"/>
          <w:sz w:val="28"/>
          <w:szCs w:val="28"/>
        </w:rPr>
        <w:t>三</w:t>
      </w:r>
      <w:r w:rsidR="00826A1B" w:rsidRPr="00294D7C">
        <w:rPr>
          <w:rFonts w:ascii="標楷體" w:eastAsia="標楷體" w:hAnsi="標楷體" w:hint="eastAsia"/>
          <w:color w:val="000000"/>
          <w:sz w:val="28"/>
          <w:szCs w:val="28"/>
        </w:rPr>
        <w:t>、</w:t>
      </w:r>
      <w:r w:rsidR="006310D5" w:rsidRPr="00294D7C">
        <w:rPr>
          <w:rFonts w:ascii="標楷體" w:eastAsia="標楷體" w:hAnsi="標楷體" w:hint="eastAsia"/>
          <w:color w:val="000000"/>
          <w:sz w:val="28"/>
          <w:szCs w:val="28"/>
        </w:rPr>
        <w:t>乙方應每□</w:t>
      </w:r>
      <w:r w:rsidRPr="00294D7C">
        <w:rPr>
          <w:rFonts w:ascii="標楷體" w:eastAsia="標楷體" w:hAnsi="標楷體" w:hint="eastAsia"/>
          <w:color w:val="000000"/>
          <w:sz w:val="28"/>
          <w:szCs w:val="28"/>
        </w:rPr>
        <w:t>一</w:t>
      </w:r>
      <w:r w:rsidR="006310D5" w:rsidRPr="00294D7C">
        <w:rPr>
          <w:rFonts w:ascii="標楷體" w:eastAsia="標楷體" w:hAnsi="標楷體" w:hint="eastAsia"/>
          <w:color w:val="000000"/>
          <w:sz w:val="28"/>
          <w:szCs w:val="28"/>
        </w:rPr>
        <w:t>個月</w:t>
      </w:r>
      <w:r w:rsidR="00DB3D2D" w:rsidRPr="00DB3D2D">
        <w:rPr>
          <w:rFonts w:ascii="MS Gothic" w:eastAsia="MS Gothic" w:hAnsi="MS Gothic" w:cs="MS Gothic" w:hint="eastAsia"/>
          <w:color w:val="FF0000"/>
          <w:sz w:val="28"/>
          <w:szCs w:val="28"/>
        </w:rPr>
        <w:t>☑</w:t>
      </w:r>
      <w:r w:rsidRPr="00294D7C">
        <w:rPr>
          <w:rFonts w:ascii="標楷體" w:eastAsia="標楷體" w:hAnsi="標楷體" w:hint="eastAsia"/>
          <w:color w:val="000000"/>
          <w:sz w:val="28"/>
          <w:szCs w:val="28"/>
        </w:rPr>
        <w:t>二</w:t>
      </w:r>
      <w:r w:rsidR="006310D5" w:rsidRPr="00294D7C">
        <w:rPr>
          <w:rFonts w:ascii="標楷體" w:eastAsia="標楷體" w:hAnsi="標楷體" w:hint="eastAsia"/>
          <w:color w:val="000000"/>
          <w:sz w:val="28"/>
          <w:szCs w:val="28"/>
        </w:rPr>
        <w:t>個月□</w:t>
      </w:r>
      <w:r w:rsidRPr="00294D7C">
        <w:rPr>
          <w:rFonts w:ascii="標楷體" w:eastAsia="標楷體" w:hAnsi="標楷體" w:hint="eastAsia"/>
          <w:color w:val="000000"/>
          <w:sz w:val="28"/>
          <w:szCs w:val="28"/>
        </w:rPr>
        <w:t>三</w:t>
      </w:r>
      <w:r w:rsidR="006310D5" w:rsidRPr="00294D7C">
        <w:rPr>
          <w:rFonts w:ascii="標楷體" w:eastAsia="標楷體" w:hAnsi="標楷體" w:hint="eastAsia"/>
          <w:color w:val="000000"/>
          <w:sz w:val="28"/>
          <w:szCs w:val="28"/>
        </w:rPr>
        <w:t>個月至少電話聯繫或訪視甲方</w:t>
      </w:r>
      <w:r w:rsidR="00DB3D2D" w:rsidRPr="00DB3D2D">
        <w:rPr>
          <w:rFonts w:ascii="MS Gothic" w:eastAsia="MS Gothic" w:hAnsi="MS Gothic" w:cs="MS Gothic" w:hint="eastAsia"/>
          <w:color w:val="FF0000"/>
          <w:sz w:val="28"/>
          <w:szCs w:val="28"/>
        </w:rPr>
        <w:t>☑</w:t>
      </w:r>
      <w:r w:rsidRPr="00294D7C">
        <w:rPr>
          <w:rFonts w:ascii="標楷體" w:eastAsia="標楷體" w:hAnsi="標楷體" w:hint="eastAsia"/>
          <w:color w:val="000000"/>
          <w:sz w:val="28"/>
          <w:szCs w:val="28"/>
        </w:rPr>
        <w:t>一</w:t>
      </w:r>
      <w:r w:rsidR="00F72E1E" w:rsidRPr="00294D7C">
        <w:rPr>
          <w:rFonts w:ascii="標楷體" w:eastAsia="標楷體" w:hAnsi="標楷體" w:hint="eastAsia"/>
          <w:color w:val="000000"/>
          <w:sz w:val="28"/>
          <w:szCs w:val="28"/>
        </w:rPr>
        <w:t>次□</w:t>
      </w:r>
      <w:r w:rsidRPr="00294D7C">
        <w:rPr>
          <w:rFonts w:ascii="標楷體" w:eastAsia="標楷體" w:hAnsi="標楷體" w:hint="eastAsia"/>
          <w:color w:val="000000"/>
          <w:sz w:val="28"/>
          <w:szCs w:val="28"/>
        </w:rPr>
        <w:t>二</w:t>
      </w:r>
      <w:r w:rsidR="00F72E1E" w:rsidRPr="00294D7C">
        <w:rPr>
          <w:rFonts w:ascii="標楷體" w:eastAsia="標楷體" w:hAnsi="標楷體" w:hint="eastAsia"/>
          <w:color w:val="000000"/>
          <w:sz w:val="28"/>
          <w:szCs w:val="28"/>
        </w:rPr>
        <w:t>次□</w:t>
      </w:r>
      <w:r w:rsidRPr="00294D7C">
        <w:rPr>
          <w:rFonts w:ascii="標楷體" w:eastAsia="標楷體" w:hAnsi="標楷體" w:hint="eastAsia"/>
          <w:color w:val="000000"/>
          <w:sz w:val="28"/>
          <w:szCs w:val="28"/>
        </w:rPr>
        <w:t>三</w:t>
      </w:r>
      <w:r w:rsidR="00F72E1E" w:rsidRPr="00294D7C">
        <w:rPr>
          <w:rFonts w:ascii="標楷體" w:eastAsia="標楷體" w:hAnsi="標楷體" w:hint="eastAsia"/>
          <w:color w:val="000000"/>
          <w:sz w:val="28"/>
          <w:szCs w:val="28"/>
        </w:rPr>
        <w:t>次□</w:t>
      </w:r>
      <w:r w:rsidRPr="00294D7C">
        <w:rPr>
          <w:rFonts w:ascii="標楷體" w:eastAsia="標楷體" w:hAnsi="標楷體" w:hint="eastAsia"/>
          <w:color w:val="000000"/>
          <w:sz w:val="28"/>
          <w:szCs w:val="28"/>
        </w:rPr>
        <w:t>四</w:t>
      </w:r>
      <w:r w:rsidR="00F72E1E" w:rsidRPr="00294D7C">
        <w:rPr>
          <w:rFonts w:ascii="標楷體" w:eastAsia="標楷體" w:hAnsi="標楷體" w:hint="eastAsia"/>
          <w:color w:val="000000"/>
          <w:sz w:val="28"/>
          <w:szCs w:val="28"/>
        </w:rPr>
        <w:t>次以上（___</w:t>
      </w:r>
      <w:r w:rsidR="009C0252" w:rsidRPr="00294D7C">
        <w:rPr>
          <w:rFonts w:ascii="標楷體" w:eastAsia="標楷體" w:hAnsi="標楷體" w:hint="eastAsia"/>
          <w:color w:val="000000"/>
          <w:sz w:val="28"/>
          <w:szCs w:val="28"/>
        </w:rPr>
        <w:t>_</w:t>
      </w:r>
      <w:r w:rsidR="00F72E1E" w:rsidRPr="00294D7C">
        <w:rPr>
          <w:rFonts w:ascii="標楷體" w:eastAsia="標楷體" w:hAnsi="標楷體" w:hint="eastAsia"/>
          <w:color w:val="000000"/>
          <w:sz w:val="28"/>
          <w:szCs w:val="28"/>
        </w:rPr>
        <w:t>次）</w:t>
      </w:r>
      <w:r w:rsidR="003547B8" w:rsidRPr="00294D7C">
        <w:rPr>
          <w:rFonts w:ascii="標楷體" w:eastAsia="標楷體" w:hAnsi="標楷體" w:hint="eastAsia"/>
          <w:color w:val="000000"/>
          <w:sz w:val="28"/>
          <w:szCs w:val="28"/>
        </w:rPr>
        <w:t>，提供翻譯</w:t>
      </w:r>
      <w:r w:rsidR="00B64D58" w:rsidRPr="00294D7C">
        <w:rPr>
          <w:rFonts w:ascii="標楷體" w:eastAsia="標楷體" w:hAnsi="標楷體" w:hint="eastAsia"/>
          <w:color w:val="000000"/>
          <w:sz w:val="28"/>
          <w:szCs w:val="28"/>
        </w:rPr>
        <w:t>、</w:t>
      </w:r>
      <w:r w:rsidR="003547B8" w:rsidRPr="00294D7C">
        <w:rPr>
          <w:rFonts w:ascii="標楷體" w:eastAsia="標楷體" w:hAnsi="標楷體" w:hint="eastAsia"/>
          <w:color w:val="000000"/>
          <w:sz w:val="28"/>
          <w:szCs w:val="28"/>
        </w:rPr>
        <w:t>諮詢服務、協助排解工作壓力</w:t>
      </w:r>
      <w:r w:rsidR="00B64D58" w:rsidRPr="00294D7C">
        <w:rPr>
          <w:rFonts w:ascii="標楷體" w:eastAsia="標楷體" w:hAnsi="標楷體" w:hint="eastAsia"/>
          <w:color w:val="000000"/>
          <w:sz w:val="28"/>
          <w:szCs w:val="28"/>
        </w:rPr>
        <w:t>與</w:t>
      </w:r>
      <w:r w:rsidR="003547B8" w:rsidRPr="00294D7C">
        <w:rPr>
          <w:rFonts w:ascii="標楷體" w:eastAsia="標楷體" w:hAnsi="標楷體" w:hint="eastAsia"/>
          <w:color w:val="000000"/>
          <w:sz w:val="28"/>
          <w:szCs w:val="28"/>
        </w:rPr>
        <w:t>生活適應</w:t>
      </w:r>
      <w:r w:rsidR="00B64D58" w:rsidRPr="00294D7C">
        <w:rPr>
          <w:rFonts w:ascii="標楷體" w:eastAsia="標楷體" w:hAnsi="標楷體" w:hint="eastAsia"/>
          <w:color w:val="000000"/>
          <w:sz w:val="28"/>
          <w:szCs w:val="28"/>
        </w:rPr>
        <w:t>及</w:t>
      </w:r>
      <w:r w:rsidR="003547B8" w:rsidRPr="00294D7C">
        <w:rPr>
          <w:rFonts w:ascii="標楷體" w:eastAsia="標楷體" w:hAnsi="標楷體" w:hint="eastAsia"/>
          <w:color w:val="000000"/>
          <w:sz w:val="28"/>
          <w:szCs w:val="28"/>
        </w:rPr>
        <w:t>管理等事項。</w:t>
      </w:r>
    </w:p>
    <w:p w:rsidR="00051615" w:rsidRPr="00294D7C" w:rsidRDefault="00051615" w:rsidP="004E1F02">
      <w:pPr>
        <w:adjustRightInd w:val="0"/>
        <w:snapToGrid w:val="0"/>
        <w:ind w:leftChars="397" w:left="1533" w:hangingChars="207" w:hanging="580"/>
        <w:rPr>
          <w:rFonts w:ascii="標楷體" w:eastAsia="標楷體" w:hAnsi="標楷體"/>
          <w:color w:val="000000"/>
          <w:sz w:val="28"/>
          <w:szCs w:val="28"/>
        </w:rPr>
      </w:pPr>
      <w:r w:rsidRPr="00294D7C">
        <w:rPr>
          <w:rFonts w:ascii="標楷體" w:eastAsia="標楷體" w:hAnsi="標楷體" w:hint="eastAsia"/>
          <w:color w:val="000000"/>
          <w:sz w:val="28"/>
          <w:szCs w:val="28"/>
        </w:rPr>
        <w:t xml:space="preserve">    </w:t>
      </w:r>
      <w:r w:rsidRPr="00294D7C">
        <w:rPr>
          <w:color w:val="000000"/>
          <w:sz w:val="28"/>
          <w:szCs w:val="28"/>
        </w:rPr>
        <w:t xml:space="preserve">Pihak kedua harus memberi pelayanan lewat hubungan telepon kepada pihak pertama paling kurang setiap satu bulan </w:t>
      </w:r>
      <w:r w:rsidR="00263CFB" w:rsidRPr="00263CFB">
        <w:rPr>
          <w:rFonts w:ascii="MS Mincho" w:eastAsia="MS Mincho" w:hAnsi="MS Mincho" w:cs="MS Mincho" w:hint="eastAsia"/>
          <w:color w:val="FF0000"/>
          <w:sz w:val="28"/>
          <w:szCs w:val="28"/>
        </w:rPr>
        <w:t>☑</w:t>
      </w:r>
      <w:r w:rsidRPr="00294D7C">
        <w:rPr>
          <w:color w:val="000000"/>
          <w:sz w:val="28"/>
          <w:szCs w:val="28"/>
        </w:rPr>
        <w:t>dua bulan□tiga bulan □,dan mengunjungi pihak pertama</w:t>
      </w:r>
      <w:r w:rsidR="00E76A05" w:rsidRPr="00E76A05">
        <w:rPr>
          <w:rFonts w:ascii="MS Mincho" w:eastAsia="MS Mincho" w:hAnsi="MS Mincho" w:cs="MS Mincho" w:hint="eastAsia"/>
          <w:color w:val="000000"/>
          <w:sz w:val="28"/>
          <w:szCs w:val="28"/>
        </w:rPr>
        <w:t>☑</w:t>
      </w:r>
      <w:r w:rsidRPr="00294D7C">
        <w:rPr>
          <w:color w:val="000000"/>
          <w:sz w:val="28"/>
          <w:szCs w:val="28"/>
        </w:rPr>
        <w:t>satu kali</w:t>
      </w:r>
      <w:r w:rsidR="00E76A05" w:rsidRPr="00E76A05">
        <w:rPr>
          <w:rFonts w:hint="eastAsia"/>
          <w:color w:val="000000"/>
          <w:sz w:val="28"/>
          <w:szCs w:val="28"/>
        </w:rPr>
        <w:t>□</w:t>
      </w:r>
      <w:r w:rsidRPr="00294D7C">
        <w:rPr>
          <w:color w:val="000000"/>
          <w:sz w:val="28"/>
          <w:szCs w:val="28"/>
        </w:rPr>
        <w:t xml:space="preserve"> dua kali □tiga kali □ lebih dari empat kali(</w:t>
      </w:r>
      <w:r w:rsidRPr="00294D7C">
        <w:rPr>
          <w:color w:val="000000"/>
          <w:sz w:val="28"/>
          <w:szCs w:val="28"/>
          <w:u w:val="single"/>
        </w:rPr>
        <w:t xml:space="preserve">       </w:t>
      </w:r>
      <w:r w:rsidRPr="00294D7C">
        <w:rPr>
          <w:color w:val="000000"/>
          <w:sz w:val="28"/>
          <w:szCs w:val="28"/>
        </w:rPr>
        <w:t>kali). pelayanan sebagai berikut :menterjemah , pelayanan konsultasi ,membantu mengurangi beban pikiran kerja dan adaptasi dengan lingkungan kerja serta pengaturan hal-hal lainnya.</w:t>
      </w:r>
    </w:p>
    <w:p w:rsidR="003547B8" w:rsidRPr="00294D7C" w:rsidRDefault="004E1F02" w:rsidP="004E1F02">
      <w:pPr>
        <w:adjustRightInd w:val="0"/>
        <w:snapToGrid w:val="0"/>
        <w:ind w:leftChars="398" w:left="1535" w:hangingChars="207" w:hanging="580"/>
        <w:jc w:val="both"/>
        <w:rPr>
          <w:rFonts w:ascii="標楷體" w:eastAsia="標楷體" w:hAnsi="標楷體"/>
          <w:color w:val="000000"/>
          <w:sz w:val="28"/>
          <w:szCs w:val="28"/>
        </w:rPr>
      </w:pPr>
      <w:r w:rsidRPr="00294D7C">
        <w:rPr>
          <w:rFonts w:ascii="標楷體" w:eastAsia="標楷體" w:hAnsi="標楷體" w:hint="eastAsia"/>
          <w:color w:val="000000"/>
          <w:sz w:val="28"/>
          <w:szCs w:val="28"/>
        </w:rPr>
        <w:t>四</w:t>
      </w:r>
      <w:r w:rsidR="00826A1B" w:rsidRPr="00294D7C">
        <w:rPr>
          <w:rFonts w:ascii="標楷體" w:eastAsia="標楷體" w:hAnsi="標楷體" w:hint="eastAsia"/>
          <w:color w:val="000000"/>
          <w:sz w:val="28"/>
          <w:szCs w:val="28"/>
        </w:rPr>
        <w:t>、</w:t>
      </w:r>
      <w:r w:rsidR="003547B8" w:rsidRPr="00294D7C">
        <w:rPr>
          <w:rFonts w:ascii="標楷體" w:eastAsia="標楷體" w:hAnsi="標楷體" w:hint="eastAsia"/>
          <w:color w:val="000000"/>
          <w:sz w:val="28"/>
          <w:szCs w:val="28"/>
        </w:rPr>
        <w:t>乙方須協助甲方與雇主溝通、協調、糾紛排解，並將雇主之</w:t>
      </w:r>
      <w:r w:rsidR="004D6EB4" w:rsidRPr="00294D7C">
        <w:rPr>
          <w:rFonts w:ascii="標楷體" w:eastAsia="標楷體" w:hAnsi="標楷體" w:hint="eastAsia"/>
          <w:color w:val="000000"/>
          <w:sz w:val="28"/>
          <w:szCs w:val="28"/>
        </w:rPr>
        <w:t>工作規則及</w:t>
      </w:r>
      <w:r w:rsidR="003547B8" w:rsidRPr="00294D7C">
        <w:rPr>
          <w:rFonts w:ascii="標楷體" w:eastAsia="標楷體" w:hAnsi="標楷體" w:hint="eastAsia"/>
          <w:color w:val="000000"/>
          <w:sz w:val="28"/>
          <w:szCs w:val="28"/>
        </w:rPr>
        <w:t>生活管理事項翻譯成甲方</w:t>
      </w:r>
      <w:r w:rsidR="00635141" w:rsidRPr="00294D7C">
        <w:rPr>
          <w:rFonts w:ascii="標楷體" w:eastAsia="標楷體" w:hAnsi="標楷體" w:hint="eastAsia"/>
          <w:color w:val="000000"/>
          <w:sz w:val="28"/>
          <w:szCs w:val="28"/>
        </w:rPr>
        <w:t>母國</w:t>
      </w:r>
      <w:r w:rsidR="003547B8" w:rsidRPr="00294D7C">
        <w:rPr>
          <w:rFonts w:ascii="標楷體" w:eastAsia="標楷體" w:hAnsi="標楷體" w:hint="eastAsia"/>
          <w:color w:val="000000"/>
          <w:sz w:val="28"/>
          <w:szCs w:val="28"/>
        </w:rPr>
        <w:t>之文字</w:t>
      </w:r>
      <w:r w:rsidR="00D75DBB" w:rsidRPr="00294D7C">
        <w:rPr>
          <w:rFonts w:ascii="標楷體" w:eastAsia="標楷體" w:hAnsi="標楷體" w:hint="eastAsia"/>
          <w:color w:val="000000"/>
          <w:sz w:val="28"/>
          <w:szCs w:val="28"/>
        </w:rPr>
        <w:t>讓</w:t>
      </w:r>
      <w:r w:rsidR="003547B8" w:rsidRPr="00294D7C">
        <w:rPr>
          <w:rFonts w:ascii="標楷體" w:eastAsia="標楷體" w:hAnsi="標楷體" w:hint="eastAsia"/>
          <w:color w:val="000000"/>
          <w:sz w:val="28"/>
          <w:szCs w:val="28"/>
        </w:rPr>
        <w:t>甲方熟悉與瞭解。</w:t>
      </w:r>
    </w:p>
    <w:p w:rsidR="00743AF9" w:rsidRPr="00294D7C" w:rsidRDefault="00743AF9" w:rsidP="004E1F02">
      <w:pPr>
        <w:adjustRightInd w:val="0"/>
        <w:snapToGrid w:val="0"/>
        <w:ind w:leftChars="398" w:left="1535" w:hangingChars="207" w:hanging="580"/>
        <w:jc w:val="both"/>
        <w:rPr>
          <w:rFonts w:ascii="標楷體" w:eastAsia="標楷體" w:hAnsi="標楷體"/>
          <w:color w:val="000000"/>
          <w:sz w:val="28"/>
          <w:szCs w:val="28"/>
        </w:rPr>
      </w:pPr>
      <w:r w:rsidRPr="00294D7C">
        <w:rPr>
          <w:rFonts w:ascii="標楷體" w:eastAsia="標楷體" w:hAnsi="標楷體" w:hint="eastAsia"/>
          <w:color w:val="000000"/>
          <w:sz w:val="28"/>
          <w:szCs w:val="28"/>
        </w:rPr>
        <w:t xml:space="preserve">    </w:t>
      </w:r>
      <w:r w:rsidRPr="00294D7C">
        <w:rPr>
          <w:rFonts w:eastAsia="標楷體"/>
          <w:color w:val="000000"/>
          <w:sz w:val="28"/>
          <w:szCs w:val="28"/>
        </w:rPr>
        <w:t xml:space="preserve">Pihak kedua harus membantu pihak pertama </w:t>
      </w:r>
      <w:r w:rsidRPr="00294D7C">
        <w:rPr>
          <w:rFonts w:eastAsia="標楷體" w:hint="eastAsia"/>
          <w:color w:val="000000"/>
          <w:sz w:val="28"/>
          <w:szCs w:val="28"/>
        </w:rPr>
        <w:t xml:space="preserve">untuk </w:t>
      </w:r>
      <w:r w:rsidRPr="00294D7C">
        <w:rPr>
          <w:rFonts w:eastAsia="標楷體"/>
          <w:color w:val="000000"/>
          <w:sz w:val="28"/>
          <w:szCs w:val="28"/>
        </w:rPr>
        <w:t>berkomunikasi dengan majikan, bermusyawarah, menyelesaikan persengketaan, dan menterjemahkan peraturan pekerjaan dari majikan dan hal-hal yang berkaitan dengan pengaturan kehidupan sehari-hari ke dalam bahasa ibu pihak pertama sehingga pihak pertama paham dan mengerti.</w:t>
      </w:r>
    </w:p>
    <w:p w:rsidR="003547B8" w:rsidRPr="00294D7C" w:rsidRDefault="004E1F02" w:rsidP="004E1F02">
      <w:pPr>
        <w:adjustRightInd w:val="0"/>
        <w:snapToGrid w:val="0"/>
        <w:ind w:leftChars="398" w:left="1535" w:rightChars="-64" w:right="-154" w:hangingChars="207" w:hanging="580"/>
        <w:rPr>
          <w:rFonts w:ascii="標楷體" w:eastAsia="標楷體" w:hAnsi="標楷體"/>
          <w:color w:val="000000"/>
          <w:sz w:val="28"/>
          <w:szCs w:val="28"/>
        </w:rPr>
      </w:pPr>
      <w:r w:rsidRPr="00294D7C">
        <w:rPr>
          <w:rFonts w:ascii="標楷體" w:eastAsia="標楷體" w:hAnsi="標楷體" w:hint="eastAsia"/>
          <w:color w:val="000000"/>
          <w:sz w:val="28"/>
          <w:szCs w:val="28"/>
        </w:rPr>
        <w:t>五</w:t>
      </w:r>
      <w:r w:rsidR="00826A1B" w:rsidRPr="00294D7C">
        <w:rPr>
          <w:rFonts w:ascii="標楷體" w:eastAsia="標楷體" w:hAnsi="標楷體" w:hint="eastAsia"/>
          <w:color w:val="000000"/>
          <w:sz w:val="28"/>
          <w:szCs w:val="28"/>
        </w:rPr>
        <w:t>、</w:t>
      </w:r>
      <w:r w:rsidR="00050C2D" w:rsidRPr="00294D7C">
        <w:rPr>
          <w:rFonts w:ascii="標楷體" w:eastAsia="標楷體" w:hAnsi="標楷體" w:hint="eastAsia"/>
          <w:color w:val="000000"/>
          <w:sz w:val="28"/>
          <w:szCs w:val="28"/>
        </w:rPr>
        <w:t>乙方於甲方入國</w:t>
      </w:r>
      <w:r w:rsidR="00D263D8" w:rsidRPr="00294D7C">
        <w:rPr>
          <w:rFonts w:ascii="標楷體" w:eastAsia="標楷體" w:hAnsi="標楷體" w:hint="eastAsia"/>
          <w:color w:val="000000"/>
          <w:sz w:val="28"/>
          <w:szCs w:val="28"/>
        </w:rPr>
        <w:t>後</w:t>
      </w:r>
      <w:r w:rsidR="0095123C" w:rsidRPr="00294D7C">
        <w:rPr>
          <w:rFonts w:ascii="標楷體" w:eastAsia="標楷體" w:hAnsi="標楷體" w:hint="eastAsia"/>
          <w:color w:val="000000"/>
          <w:sz w:val="28"/>
          <w:szCs w:val="28"/>
        </w:rPr>
        <w:t>，</w:t>
      </w:r>
      <w:r w:rsidR="00D263D8" w:rsidRPr="00294D7C">
        <w:rPr>
          <w:rFonts w:ascii="標楷體" w:eastAsia="標楷體" w:hAnsi="標楷體" w:hint="eastAsia"/>
          <w:color w:val="000000"/>
          <w:sz w:val="28"/>
          <w:szCs w:val="28"/>
        </w:rPr>
        <w:t>依</w:t>
      </w:r>
      <w:r w:rsidR="0033521B" w:rsidRPr="00294D7C">
        <w:rPr>
          <w:rFonts w:ascii="標楷體" w:eastAsia="標楷體" w:hAnsi="標楷體" w:hint="eastAsia"/>
          <w:color w:val="000000"/>
          <w:sz w:val="28"/>
          <w:szCs w:val="28"/>
        </w:rPr>
        <w:t>入出國及移民法相關</w:t>
      </w:r>
      <w:r w:rsidR="00D263D8" w:rsidRPr="00294D7C">
        <w:rPr>
          <w:rFonts w:ascii="標楷體" w:eastAsia="標楷體" w:hAnsi="標楷體" w:hint="eastAsia"/>
          <w:color w:val="000000"/>
          <w:sz w:val="28"/>
          <w:szCs w:val="28"/>
        </w:rPr>
        <w:t>規定期限</w:t>
      </w:r>
      <w:r w:rsidR="0095123C" w:rsidRPr="00294D7C">
        <w:rPr>
          <w:rFonts w:ascii="標楷體" w:eastAsia="標楷體" w:hAnsi="標楷體" w:hint="eastAsia"/>
          <w:color w:val="000000"/>
          <w:sz w:val="28"/>
          <w:szCs w:val="28"/>
        </w:rPr>
        <w:t>，</w:t>
      </w:r>
      <w:r w:rsidR="00050C2D" w:rsidRPr="00294D7C">
        <w:rPr>
          <w:rFonts w:ascii="標楷體" w:eastAsia="標楷體" w:hAnsi="標楷體" w:hint="eastAsia"/>
          <w:color w:val="000000"/>
          <w:sz w:val="28"/>
          <w:szCs w:val="28"/>
        </w:rPr>
        <w:t>協助甲方至內政部入出國及移民署製作指紋紀錄</w:t>
      </w:r>
      <w:r w:rsidR="0095123C" w:rsidRPr="00294D7C">
        <w:rPr>
          <w:rFonts w:ascii="標楷體" w:eastAsia="標楷體" w:hAnsi="標楷體" w:hint="eastAsia"/>
          <w:color w:val="000000"/>
          <w:sz w:val="28"/>
          <w:szCs w:val="28"/>
        </w:rPr>
        <w:t>，並</w:t>
      </w:r>
      <w:r w:rsidR="00050C2D" w:rsidRPr="00294D7C">
        <w:rPr>
          <w:rFonts w:ascii="標楷體" w:eastAsia="標楷體" w:hAnsi="標楷體" w:hint="eastAsia"/>
          <w:color w:val="000000"/>
          <w:sz w:val="28"/>
          <w:szCs w:val="28"/>
        </w:rPr>
        <w:t>辦理居留業務。</w:t>
      </w:r>
    </w:p>
    <w:p w:rsidR="00743AF9" w:rsidRPr="00294D7C" w:rsidRDefault="00743AF9" w:rsidP="004E1F02">
      <w:pPr>
        <w:adjustRightInd w:val="0"/>
        <w:snapToGrid w:val="0"/>
        <w:ind w:leftChars="398" w:left="1535" w:rightChars="-64" w:right="-154" w:hangingChars="207" w:hanging="580"/>
        <w:rPr>
          <w:rFonts w:ascii="標楷體" w:eastAsia="標楷體" w:hAnsi="標楷體"/>
          <w:color w:val="000000"/>
          <w:sz w:val="28"/>
          <w:szCs w:val="28"/>
        </w:rPr>
      </w:pPr>
      <w:r w:rsidRPr="00294D7C">
        <w:rPr>
          <w:rFonts w:ascii="標楷體" w:eastAsia="標楷體" w:hAnsi="標楷體" w:hint="eastAsia"/>
          <w:color w:val="000000"/>
          <w:sz w:val="28"/>
          <w:szCs w:val="28"/>
        </w:rPr>
        <w:t xml:space="preserve">    </w:t>
      </w:r>
      <w:r w:rsidRPr="00294D7C">
        <w:rPr>
          <w:rFonts w:eastAsia="標楷體"/>
          <w:color w:val="000000"/>
          <w:sz w:val="28"/>
          <w:szCs w:val="28"/>
        </w:rPr>
        <w:t xml:space="preserve">Setelah pihak kedua datang ke Taiwan, maka pihak pertama berdasarkan batas waktu yang berkaitan dengan peraturan keimigrasian mengenai masuk keluar negeri, harus membantu pihak kedua membuat catatan sidik jari di </w:t>
      </w:r>
      <w:r w:rsidRPr="00294D7C">
        <w:rPr>
          <w:rFonts w:eastAsia="標楷體" w:hint="eastAsia"/>
          <w:color w:val="000000"/>
          <w:sz w:val="28"/>
          <w:szCs w:val="28"/>
        </w:rPr>
        <w:t>Biro</w:t>
      </w:r>
      <w:r w:rsidRPr="00294D7C">
        <w:rPr>
          <w:rFonts w:eastAsia="標楷體"/>
          <w:color w:val="000000"/>
          <w:sz w:val="28"/>
          <w:szCs w:val="28"/>
        </w:rPr>
        <w:t xml:space="preserve"> </w:t>
      </w:r>
      <w:r w:rsidRPr="00294D7C">
        <w:rPr>
          <w:rFonts w:eastAsia="標楷體" w:hint="eastAsia"/>
          <w:color w:val="000000"/>
          <w:sz w:val="28"/>
          <w:szCs w:val="28"/>
        </w:rPr>
        <w:t>Kei</w:t>
      </w:r>
      <w:r w:rsidRPr="00294D7C">
        <w:rPr>
          <w:rFonts w:eastAsia="標楷體"/>
          <w:color w:val="000000"/>
          <w:sz w:val="28"/>
          <w:szCs w:val="28"/>
        </w:rPr>
        <w:t>migrasi</w:t>
      </w:r>
      <w:r w:rsidRPr="00294D7C">
        <w:rPr>
          <w:rFonts w:eastAsia="標楷體" w:hint="eastAsia"/>
          <w:color w:val="000000"/>
          <w:sz w:val="28"/>
          <w:szCs w:val="28"/>
        </w:rPr>
        <w:t>an,</w:t>
      </w:r>
      <w:r w:rsidRPr="00294D7C">
        <w:rPr>
          <w:rFonts w:eastAsia="標楷體"/>
          <w:color w:val="000000"/>
          <w:sz w:val="28"/>
          <w:szCs w:val="28"/>
        </w:rPr>
        <w:t xml:space="preserve"> Departemen Dalam Negeri, dan mengurus permohonan ijin menetap.</w:t>
      </w:r>
    </w:p>
    <w:p w:rsidR="003547B8" w:rsidRPr="00294D7C" w:rsidRDefault="004E1F02" w:rsidP="00050C2D">
      <w:pPr>
        <w:adjustRightInd w:val="0"/>
        <w:snapToGrid w:val="0"/>
        <w:ind w:leftChars="398" w:left="1255" w:hangingChars="107" w:hanging="300"/>
        <w:rPr>
          <w:rFonts w:ascii="標楷體" w:eastAsia="標楷體" w:hAnsi="標楷體"/>
          <w:color w:val="000000"/>
          <w:sz w:val="28"/>
          <w:szCs w:val="28"/>
        </w:rPr>
      </w:pPr>
      <w:r w:rsidRPr="00294D7C">
        <w:rPr>
          <w:rFonts w:ascii="標楷體" w:eastAsia="標楷體" w:hAnsi="標楷體" w:hint="eastAsia"/>
          <w:color w:val="000000"/>
          <w:sz w:val="28"/>
          <w:szCs w:val="28"/>
        </w:rPr>
        <w:t>六</w:t>
      </w:r>
      <w:r w:rsidR="00826A1B" w:rsidRPr="00294D7C">
        <w:rPr>
          <w:rFonts w:ascii="標楷體" w:eastAsia="標楷體" w:hAnsi="標楷體" w:hint="eastAsia"/>
          <w:color w:val="000000"/>
          <w:sz w:val="28"/>
          <w:szCs w:val="28"/>
        </w:rPr>
        <w:t>、</w:t>
      </w:r>
      <w:r w:rsidR="00050C2D" w:rsidRPr="00294D7C">
        <w:rPr>
          <w:rFonts w:ascii="標楷體" w:eastAsia="標楷體" w:hAnsi="標楷體" w:hint="eastAsia"/>
          <w:color w:val="000000"/>
          <w:sz w:val="28"/>
          <w:szCs w:val="28"/>
        </w:rPr>
        <w:t>乙方</w:t>
      </w:r>
      <w:r w:rsidR="00274324" w:rsidRPr="00294D7C">
        <w:rPr>
          <w:rFonts w:ascii="標楷體" w:eastAsia="標楷體" w:hAnsi="標楷體" w:hint="eastAsia"/>
          <w:color w:val="000000"/>
          <w:sz w:val="28"/>
          <w:szCs w:val="28"/>
        </w:rPr>
        <w:t>應告知甲方辦理健檢</w:t>
      </w:r>
      <w:r w:rsidR="0095123C" w:rsidRPr="00294D7C">
        <w:rPr>
          <w:rFonts w:ascii="標楷體" w:eastAsia="標楷體" w:hAnsi="標楷體" w:hint="eastAsia"/>
          <w:color w:val="000000"/>
          <w:sz w:val="28"/>
          <w:szCs w:val="28"/>
        </w:rPr>
        <w:t>及</w:t>
      </w:r>
      <w:r w:rsidR="00274324" w:rsidRPr="00294D7C">
        <w:rPr>
          <w:rFonts w:ascii="標楷體" w:eastAsia="標楷體" w:hAnsi="標楷體" w:hint="eastAsia"/>
          <w:color w:val="000000"/>
          <w:sz w:val="28"/>
          <w:szCs w:val="28"/>
        </w:rPr>
        <w:t>核備程序之情形。</w:t>
      </w:r>
    </w:p>
    <w:p w:rsidR="00743AF9" w:rsidRPr="00294D7C" w:rsidRDefault="00743AF9" w:rsidP="00743AF9">
      <w:pPr>
        <w:adjustRightInd w:val="0"/>
        <w:snapToGrid w:val="0"/>
        <w:ind w:leftChars="397" w:left="1575" w:hangingChars="222" w:hanging="622"/>
        <w:rPr>
          <w:rFonts w:ascii="標楷體" w:eastAsia="標楷體" w:hAnsi="標楷體"/>
          <w:color w:val="000000"/>
          <w:sz w:val="28"/>
          <w:szCs w:val="28"/>
        </w:rPr>
      </w:pPr>
      <w:r w:rsidRPr="00294D7C">
        <w:rPr>
          <w:rFonts w:ascii="標楷體" w:eastAsia="標楷體" w:hAnsi="標楷體" w:hint="eastAsia"/>
          <w:color w:val="000000"/>
          <w:sz w:val="28"/>
          <w:szCs w:val="28"/>
        </w:rPr>
        <w:t xml:space="preserve">    </w:t>
      </w:r>
      <w:r w:rsidRPr="00294D7C">
        <w:rPr>
          <w:rFonts w:eastAsia="標楷體"/>
          <w:color w:val="000000"/>
          <w:sz w:val="28"/>
          <w:szCs w:val="28"/>
        </w:rPr>
        <w:t>Pihak kedua harus memberitahukan pihak pertama mengenai kondisi pengurusan pemeriksaan kesehatan dan prosedur penyiapan</w:t>
      </w:r>
      <w:r w:rsidRPr="00294D7C">
        <w:rPr>
          <w:rFonts w:eastAsia="標楷體" w:hint="eastAsia"/>
          <w:color w:val="000000"/>
          <w:sz w:val="28"/>
          <w:szCs w:val="28"/>
        </w:rPr>
        <w:t>nya</w:t>
      </w:r>
      <w:r w:rsidRPr="00294D7C">
        <w:rPr>
          <w:rFonts w:eastAsia="標楷體"/>
          <w:color w:val="000000"/>
          <w:sz w:val="28"/>
          <w:szCs w:val="28"/>
        </w:rPr>
        <w:t>.</w:t>
      </w:r>
    </w:p>
    <w:p w:rsidR="00157BC2" w:rsidRPr="00294D7C" w:rsidRDefault="004E1F02" w:rsidP="00050C2D">
      <w:pPr>
        <w:adjustRightInd w:val="0"/>
        <w:snapToGrid w:val="0"/>
        <w:ind w:leftChars="398" w:left="1255" w:hangingChars="107" w:hanging="300"/>
        <w:rPr>
          <w:rFonts w:ascii="標楷體" w:eastAsia="標楷體" w:hAnsi="標楷體"/>
          <w:color w:val="000000"/>
          <w:sz w:val="28"/>
          <w:szCs w:val="28"/>
        </w:rPr>
      </w:pPr>
      <w:r w:rsidRPr="00294D7C">
        <w:rPr>
          <w:rFonts w:ascii="標楷體" w:eastAsia="標楷體" w:hAnsi="標楷體" w:hint="eastAsia"/>
          <w:color w:val="000000"/>
          <w:sz w:val="28"/>
          <w:szCs w:val="28"/>
        </w:rPr>
        <w:t>七</w:t>
      </w:r>
      <w:r w:rsidR="00826A1B" w:rsidRPr="00294D7C">
        <w:rPr>
          <w:rFonts w:ascii="標楷體" w:eastAsia="標楷體" w:hAnsi="標楷體" w:hint="eastAsia"/>
          <w:color w:val="000000"/>
          <w:sz w:val="28"/>
          <w:szCs w:val="28"/>
        </w:rPr>
        <w:t>、</w:t>
      </w:r>
      <w:r w:rsidR="00A76615" w:rsidRPr="00294D7C">
        <w:rPr>
          <w:rFonts w:ascii="標楷體" w:eastAsia="標楷體" w:hAnsi="標楷體" w:hint="eastAsia"/>
          <w:color w:val="000000"/>
          <w:sz w:val="28"/>
          <w:szCs w:val="28"/>
        </w:rPr>
        <w:t>甲方發生意外事故時，乙方須協助處理之事項如下：</w:t>
      </w:r>
    </w:p>
    <w:p w:rsidR="00051615" w:rsidRPr="00294D7C" w:rsidRDefault="00051615" w:rsidP="00051615">
      <w:pPr>
        <w:adjustRightInd w:val="0"/>
        <w:snapToGrid w:val="0"/>
        <w:ind w:leftChars="398" w:left="1535" w:hangingChars="207" w:hanging="580"/>
        <w:rPr>
          <w:rFonts w:eastAsia="標楷體"/>
          <w:color w:val="000000"/>
          <w:sz w:val="28"/>
          <w:szCs w:val="28"/>
        </w:rPr>
      </w:pPr>
      <w:r w:rsidRPr="00294D7C">
        <w:rPr>
          <w:rFonts w:ascii="標楷體" w:eastAsia="標楷體" w:hAnsi="標楷體" w:hint="eastAsia"/>
          <w:color w:val="000000"/>
          <w:sz w:val="28"/>
          <w:szCs w:val="28"/>
        </w:rPr>
        <w:t xml:space="preserve">    </w:t>
      </w:r>
      <w:r w:rsidRPr="00294D7C">
        <w:rPr>
          <w:color w:val="000000"/>
          <w:sz w:val="28"/>
          <w:szCs w:val="28"/>
        </w:rPr>
        <w:t>Bila pihak pertama mengalami kecelakaan , pihak kedua harus memberi bantuan sebagai berikut:</w:t>
      </w:r>
    </w:p>
    <w:p w:rsidR="00157BC2" w:rsidRPr="00294D7C" w:rsidRDefault="00157BC2" w:rsidP="004E1F02">
      <w:pPr>
        <w:adjustRightInd w:val="0"/>
        <w:snapToGrid w:val="0"/>
        <w:ind w:leftChars="398" w:left="1815" w:hangingChars="307" w:hanging="860"/>
        <w:rPr>
          <w:rFonts w:ascii="標楷體" w:eastAsia="標楷體" w:hAnsi="標楷體"/>
          <w:color w:val="000000"/>
          <w:sz w:val="28"/>
          <w:szCs w:val="28"/>
        </w:rPr>
      </w:pPr>
      <w:r w:rsidRPr="00294D7C">
        <w:rPr>
          <w:rFonts w:ascii="標楷體" w:eastAsia="標楷體" w:hAnsi="標楷體" w:hint="eastAsia"/>
          <w:color w:val="000000"/>
          <w:sz w:val="28"/>
          <w:szCs w:val="28"/>
        </w:rPr>
        <w:lastRenderedPageBreak/>
        <w:t>（</w:t>
      </w:r>
      <w:r w:rsidR="004E1F02" w:rsidRPr="00294D7C">
        <w:rPr>
          <w:rFonts w:ascii="標楷體" w:eastAsia="標楷體" w:hAnsi="標楷體" w:hint="eastAsia"/>
          <w:color w:val="000000"/>
          <w:sz w:val="28"/>
          <w:szCs w:val="28"/>
        </w:rPr>
        <w:t>一</w:t>
      </w:r>
      <w:r w:rsidRPr="00294D7C">
        <w:rPr>
          <w:rFonts w:ascii="標楷體" w:eastAsia="標楷體" w:hAnsi="標楷體" w:hint="eastAsia"/>
          <w:color w:val="000000"/>
          <w:sz w:val="28"/>
          <w:szCs w:val="28"/>
        </w:rPr>
        <w:t>）</w:t>
      </w:r>
      <w:r w:rsidR="00A76615" w:rsidRPr="00294D7C">
        <w:rPr>
          <w:rFonts w:ascii="標楷體" w:eastAsia="標楷體" w:hAnsi="標楷體" w:hint="eastAsia"/>
          <w:color w:val="000000"/>
          <w:sz w:val="28"/>
          <w:szCs w:val="28"/>
        </w:rPr>
        <w:t>甲方重傷或死亡</w:t>
      </w:r>
      <w:r w:rsidR="001B5DB5" w:rsidRPr="00294D7C">
        <w:rPr>
          <w:rFonts w:ascii="標楷體" w:eastAsia="標楷體" w:hAnsi="標楷體" w:hint="eastAsia"/>
          <w:color w:val="000000"/>
          <w:sz w:val="28"/>
          <w:szCs w:val="28"/>
        </w:rPr>
        <w:t>，</w:t>
      </w:r>
      <w:r w:rsidR="00D44098" w:rsidRPr="00164716">
        <w:rPr>
          <w:rFonts w:asciiTheme="minorHAnsi" w:eastAsia="標楷體" w:hAnsiTheme="minorHAnsi" w:hint="eastAsia"/>
          <w:color w:val="0D4CB3"/>
          <w:sz w:val="28"/>
          <w:szCs w:val="28"/>
        </w:rPr>
        <w:t>乙方得經甲方或甲方家屬委任</w:t>
      </w:r>
      <w:r w:rsidR="001B5DB5" w:rsidRPr="00294D7C">
        <w:rPr>
          <w:rFonts w:ascii="標楷體" w:eastAsia="標楷體" w:hAnsi="標楷體" w:hint="eastAsia"/>
          <w:color w:val="000000"/>
          <w:sz w:val="28"/>
          <w:szCs w:val="28"/>
        </w:rPr>
        <w:t>提供免費善後協商服務</w:t>
      </w:r>
      <w:r w:rsidR="00A76615" w:rsidRPr="00294D7C">
        <w:rPr>
          <w:rFonts w:ascii="標楷體" w:eastAsia="標楷體" w:hAnsi="標楷體" w:hint="eastAsia"/>
          <w:color w:val="000000"/>
          <w:sz w:val="28"/>
          <w:szCs w:val="28"/>
        </w:rPr>
        <w:t>，</w:t>
      </w:r>
      <w:r w:rsidR="004C3A9B" w:rsidRPr="00294D7C">
        <w:rPr>
          <w:rFonts w:ascii="標楷體" w:eastAsia="標楷體" w:hAnsi="標楷體" w:hint="eastAsia"/>
          <w:color w:val="000000"/>
          <w:sz w:val="28"/>
          <w:szCs w:val="28"/>
        </w:rPr>
        <w:t>協助甲方</w:t>
      </w:r>
      <w:r w:rsidR="00E16F49" w:rsidRPr="00294D7C">
        <w:rPr>
          <w:rFonts w:ascii="標楷體" w:eastAsia="標楷體" w:hAnsi="標楷體" w:hint="eastAsia"/>
          <w:color w:val="000000"/>
          <w:sz w:val="28"/>
          <w:szCs w:val="28"/>
        </w:rPr>
        <w:t>之</w:t>
      </w:r>
      <w:r w:rsidR="004C3A9B" w:rsidRPr="00294D7C">
        <w:rPr>
          <w:rFonts w:ascii="標楷體" w:eastAsia="標楷體" w:hAnsi="標楷體" w:hint="eastAsia"/>
          <w:color w:val="000000"/>
          <w:sz w:val="28"/>
          <w:szCs w:val="28"/>
        </w:rPr>
        <w:t>雇主聯絡甲方</w:t>
      </w:r>
      <w:r w:rsidR="00E16F49" w:rsidRPr="00294D7C">
        <w:rPr>
          <w:rFonts w:ascii="標楷體" w:eastAsia="標楷體" w:hAnsi="標楷體" w:hint="eastAsia"/>
          <w:color w:val="000000"/>
          <w:sz w:val="28"/>
          <w:szCs w:val="28"/>
        </w:rPr>
        <w:t>之</w:t>
      </w:r>
      <w:r w:rsidR="004C3A9B" w:rsidRPr="00294D7C">
        <w:rPr>
          <w:rFonts w:ascii="標楷體" w:eastAsia="標楷體" w:hAnsi="標楷體" w:hint="eastAsia"/>
          <w:color w:val="000000"/>
          <w:sz w:val="28"/>
          <w:szCs w:val="28"/>
        </w:rPr>
        <w:t>家屬</w:t>
      </w:r>
      <w:r w:rsidR="00F606CF" w:rsidRPr="00294D7C">
        <w:rPr>
          <w:rFonts w:ascii="標楷體" w:eastAsia="標楷體" w:hAnsi="標楷體" w:hint="eastAsia"/>
          <w:color w:val="000000"/>
          <w:sz w:val="28"/>
          <w:szCs w:val="28"/>
        </w:rPr>
        <w:t>及</w:t>
      </w:r>
      <w:r w:rsidR="004C3A9B" w:rsidRPr="00294D7C">
        <w:rPr>
          <w:rFonts w:ascii="標楷體" w:eastAsia="標楷體" w:hAnsi="標楷體" w:hint="eastAsia"/>
          <w:color w:val="000000"/>
          <w:sz w:val="28"/>
          <w:szCs w:val="28"/>
        </w:rPr>
        <w:t>協助來臺處理善後事宜，或協助甲方返國</w:t>
      </w:r>
      <w:r w:rsidR="00F606CF" w:rsidRPr="00294D7C">
        <w:rPr>
          <w:rFonts w:ascii="標楷體" w:eastAsia="標楷體" w:hAnsi="標楷體" w:hint="eastAsia"/>
          <w:color w:val="000000"/>
          <w:sz w:val="28"/>
          <w:szCs w:val="28"/>
        </w:rPr>
        <w:t>及</w:t>
      </w:r>
      <w:r w:rsidR="004C3A9B" w:rsidRPr="00294D7C">
        <w:rPr>
          <w:rFonts w:ascii="標楷體" w:eastAsia="標楷體" w:hAnsi="標楷體" w:hint="eastAsia"/>
          <w:color w:val="000000"/>
          <w:sz w:val="28"/>
          <w:szCs w:val="28"/>
        </w:rPr>
        <w:t>將甲方遺體及其私人物品運送返國。</w:t>
      </w:r>
    </w:p>
    <w:p w:rsidR="00051615" w:rsidRPr="00294D7C" w:rsidRDefault="00051615" w:rsidP="004E1F02">
      <w:pPr>
        <w:adjustRightInd w:val="0"/>
        <w:snapToGrid w:val="0"/>
        <w:ind w:leftChars="398" w:left="1815" w:hangingChars="307" w:hanging="860"/>
        <w:rPr>
          <w:rFonts w:eastAsia="標楷體"/>
          <w:color w:val="000000"/>
          <w:sz w:val="28"/>
          <w:szCs w:val="28"/>
        </w:rPr>
      </w:pPr>
      <w:r w:rsidRPr="00294D7C">
        <w:rPr>
          <w:rFonts w:ascii="標楷體" w:eastAsia="標楷體" w:hAnsi="標楷體" w:hint="eastAsia"/>
          <w:color w:val="000000"/>
          <w:sz w:val="28"/>
          <w:szCs w:val="28"/>
        </w:rPr>
        <w:t xml:space="preserve">      </w:t>
      </w:r>
      <w:r w:rsidRPr="00294D7C">
        <w:rPr>
          <w:color w:val="000000"/>
          <w:sz w:val="28"/>
          <w:szCs w:val="28"/>
        </w:rPr>
        <w:t>Bila pihak pertama mengalami kecelakaan luka berat atau meninggal ,</w:t>
      </w:r>
      <w:r w:rsidR="00AA4716" w:rsidRPr="00AA4716">
        <w:rPr>
          <w:color w:val="000000"/>
          <w:sz w:val="28"/>
          <w:szCs w:val="28"/>
        </w:rPr>
        <w:t xml:space="preserve"> </w:t>
      </w:r>
      <w:r w:rsidR="00AA4716" w:rsidRPr="00AA4716">
        <w:rPr>
          <w:color w:val="00B0F0"/>
          <w:sz w:val="28"/>
          <w:szCs w:val="28"/>
        </w:rPr>
        <w:t>setelah mendapat izin pihak pertama atau pihak keluarga pihak pertama</w:t>
      </w:r>
      <w:r w:rsidR="00AA4716">
        <w:rPr>
          <w:rFonts w:hint="eastAsia"/>
          <w:color w:val="000000"/>
          <w:sz w:val="28"/>
          <w:szCs w:val="28"/>
        </w:rPr>
        <w:t xml:space="preserve"> ,</w:t>
      </w:r>
      <w:r w:rsidRPr="00294D7C">
        <w:rPr>
          <w:color w:val="000000"/>
          <w:sz w:val="28"/>
          <w:szCs w:val="28"/>
        </w:rPr>
        <w:t xml:space="preserve">pihak kedua memberi pelayanan tanpa pemungutan biaya </w:t>
      </w:r>
      <w:r w:rsidR="00AA4716">
        <w:rPr>
          <w:rFonts w:hint="eastAsia"/>
          <w:color w:val="000000"/>
          <w:sz w:val="28"/>
          <w:szCs w:val="28"/>
        </w:rPr>
        <w:t xml:space="preserve">mengatur </w:t>
      </w:r>
      <w:r w:rsidRPr="00294D7C">
        <w:rPr>
          <w:color w:val="000000"/>
          <w:sz w:val="28"/>
          <w:szCs w:val="28"/>
        </w:rPr>
        <w:t xml:space="preserve"> pengurusan hal-hal yang bersangkutan , mengatur dan menghubungin kedatangan keluarga pihak pertama dan pengurusan hal-hal lainnya serta memulangkan jasad pihak pertama dan barang pribadinya ke negara asalnya.</w:t>
      </w:r>
    </w:p>
    <w:p w:rsidR="00E123CF" w:rsidRPr="00294D7C" w:rsidRDefault="00157BC2" w:rsidP="004E1F02">
      <w:pPr>
        <w:adjustRightInd w:val="0"/>
        <w:snapToGrid w:val="0"/>
        <w:ind w:leftChars="398" w:left="1815" w:hangingChars="307" w:hanging="860"/>
        <w:rPr>
          <w:rFonts w:ascii="標楷體" w:eastAsia="標楷體" w:hAnsi="標楷體"/>
          <w:color w:val="000000"/>
          <w:sz w:val="28"/>
          <w:szCs w:val="28"/>
        </w:rPr>
      </w:pPr>
      <w:r w:rsidRPr="00294D7C">
        <w:rPr>
          <w:rFonts w:ascii="標楷體" w:eastAsia="標楷體" w:hAnsi="標楷體" w:hint="eastAsia"/>
          <w:color w:val="000000"/>
          <w:sz w:val="28"/>
          <w:szCs w:val="28"/>
        </w:rPr>
        <w:t>（</w:t>
      </w:r>
      <w:r w:rsidR="004E1F02" w:rsidRPr="00294D7C">
        <w:rPr>
          <w:rFonts w:ascii="標楷體" w:eastAsia="標楷體" w:hAnsi="標楷體" w:hint="eastAsia"/>
          <w:color w:val="000000"/>
          <w:sz w:val="28"/>
          <w:szCs w:val="28"/>
        </w:rPr>
        <w:t>二</w:t>
      </w:r>
      <w:r w:rsidRPr="00294D7C">
        <w:rPr>
          <w:rFonts w:ascii="標楷體" w:eastAsia="標楷體" w:hAnsi="標楷體" w:hint="eastAsia"/>
          <w:color w:val="000000"/>
          <w:sz w:val="28"/>
          <w:szCs w:val="28"/>
        </w:rPr>
        <w:t>）</w:t>
      </w:r>
      <w:r w:rsidR="004C3A9B" w:rsidRPr="00294D7C">
        <w:rPr>
          <w:rFonts w:ascii="標楷體" w:eastAsia="標楷體" w:hAnsi="標楷體" w:hint="eastAsia"/>
          <w:color w:val="000000"/>
          <w:sz w:val="28"/>
          <w:szCs w:val="28"/>
        </w:rPr>
        <w:t>乙方因協助甲方所衍生之費用</w:t>
      </w:r>
      <w:r w:rsidR="00FE31A4" w:rsidRPr="00294D7C">
        <w:rPr>
          <w:rFonts w:ascii="標楷體" w:eastAsia="標楷體" w:hAnsi="標楷體" w:hint="eastAsia"/>
          <w:color w:val="000000"/>
          <w:sz w:val="28"/>
          <w:szCs w:val="28"/>
        </w:rPr>
        <w:t>，</w:t>
      </w:r>
      <w:r w:rsidR="004C3A9B" w:rsidRPr="00294D7C">
        <w:rPr>
          <w:rFonts w:ascii="標楷體" w:eastAsia="標楷體" w:hAnsi="標楷體" w:hint="eastAsia"/>
          <w:color w:val="000000"/>
          <w:sz w:val="28"/>
          <w:szCs w:val="28"/>
        </w:rPr>
        <w:t>應由甲方</w:t>
      </w:r>
      <w:r w:rsidR="00D44098" w:rsidRPr="00164716">
        <w:rPr>
          <w:rFonts w:asciiTheme="minorHAnsi" w:eastAsia="標楷體" w:hAnsiTheme="minorHAnsi" w:hint="eastAsia"/>
          <w:color w:val="1920A7"/>
          <w:sz w:val="28"/>
          <w:szCs w:val="28"/>
        </w:rPr>
        <w:t>或甲方家屬</w:t>
      </w:r>
      <w:r w:rsidR="004C3A9B" w:rsidRPr="00294D7C">
        <w:rPr>
          <w:rFonts w:ascii="標楷體" w:eastAsia="標楷體" w:hAnsi="標楷體" w:hint="eastAsia"/>
          <w:color w:val="000000"/>
          <w:sz w:val="28"/>
          <w:szCs w:val="28"/>
        </w:rPr>
        <w:t>負擔。</w:t>
      </w:r>
    </w:p>
    <w:p w:rsidR="00051615" w:rsidRPr="00AA4716" w:rsidRDefault="00051615" w:rsidP="004E1F02">
      <w:pPr>
        <w:adjustRightInd w:val="0"/>
        <w:snapToGrid w:val="0"/>
        <w:ind w:leftChars="398" w:left="1815" w:hangingChars="307" w:hanging="860"/>
        <w:rPr>
          <w:rFonts w:eastAsia="標楷體"/>
          <w:color w:val="00B0F0"/>
          <w:sz w:val="28"/>
          <w:szCs w:val="28"/>
        </w:rPr>
      </w:pPr>
      <w:r w:rsidRPr="00294D7C">
        <w:rPr>
          <w:rFonts w:ascii="標楷體" w:eastAsia="標楷體" w:hAnsi="標楷體" w:hint="eastAsia"/>
          <w:color w:val="000000"/>
          <w:sz w:val="28"/>
          <w:szCs w:val="28"/>
        </w:rPr>
        <w:t xml:space="preserve">      </w:t>
      </w:r>
      <w:r w:rsidRPr="00294D7C">
        <w:rPr>
          <w:color w:val="000000"/>
          <w:sz w:val="28"/>
          <w:szCs w:val="28"/>
        </w:rPr>
        <w:t>Bantuan biaya pelayanan yang diberikan oleh pihak kedua kepada pihak pertama ,harus ditanggung oleh</w:t>
      </w:r>
      <w:r w:rsidRPr="00AA4716">
        <w:rPr>
          <w:color w:val="00B0F0"/>
          <w:sz w:val="28"/>
          <w:szCs w:val="28"/>
        </w:rPr>
        <w:t xml:space="preserve"> pihak </w:t>
      </w:r>
      <w:r w:rsidR="006B75FE" w:rsidRPr="00AA4716">
        <w:rPr>
          <w:rFonts w:eastAsia="標楷體"/>
          <w:color w:val="00B0F0"/>
          <w:sz w:val="28"/>
          <w:szCs w:val="28"/>
        </w:rPr>
        <w:t>pertama</w:t>
      </w:r>
      <w:r w:rsidR="00AA4716" w:rsidRPr="00AA4716">
        <w:rPr>
          <w:rFonts w:eastAsia="標楷體" w:hint="eastAsia"/>
          <w:color w:val="00B0F0"/>
          <w:sz w:val="28"/>
          <w:szCs w:val="28"/>
        </w:rPr>
        <w:t xml:space="preserve"> atau keluarganya</w:t>
      </w:r>
      <w:r w:rsidRPr="00AA4716">
        <w:rPr>
          <w:color w:val="00B0F0"/>
          <w:sz w:val="28"/>
          <w:szCs w:val="28"/>
        </w:rPr>
        <w:t>.</w:t>
      </w:r>
    </w:p>
    <w:p w:rsidR="00D40535" w:rsidRPr="00294D7C" w:rsidRDefault="00956438" w:rsidP="00956438">
      <w:pPr>
        <w:adjustRightInd w:val="0"/>
        <w:snapToGrid w:val="0"/>
        <w:ind w:leftChars="426" w:left="1616" w:hangingChars="212" w:hanging="594"/>
        <w:jc w:val="both"/>
        <w:rPr>
          <w:rFonts w:ascii="標楷體" w:eastAsia="標楷體" w:hAnsi="標楷體"/>
          <w:color w:val="000000"/>
          <w:sz w:val="28"/>
          <w:szCs w:val="28"/>
        </w:rPr>
      </w:pPr>
      <w:r w:rsidRPr="00294D7C">
        <w:rPr>
          <w:rFonts w:ascii="標楷體" w:eastAsia="標楷體" w:hAnsi="標楷體" w:hint="eastAsia"/>
          <w:color w:val="000000"/>
          <w:sz w:val="28"/>
          <w:szCs w:val="28"/>
        </w:rPr>
        <w:t>八</w:t>
      </w:r>
      <w:r w:rsidR="00D40535" w:rsidRPr="00294D7C">
        <w:rPr>
          <w:rFonts w:ascii="標楷體" w:eastAsia="標楷體" w:hAnsi="標楷體" w:hint="eastAsia"/>
          <w:color w:val="000000"/>
          <w:sz w:val="28"/>
          <w:szCs w:val="28"/>
        </w:rPr>
        <w:t>、</w:t>
      </w:r>
      <w:r w:rsidR="00A60021" w:rsidRPr="00294D7C">
        <w:rPr>
          <w:rFonts w:ascii="標楷體" w:eastAsia="標楷體" w:hAnsi="標楷體" w:hint="eastAsia"/>
          <w:color w:val="000000"/>
          <w:sz w:val="28"/>
          <w:szCs w:val="28"/>
        </w:rPr>
        <w:t>甲方觸犯法令</w:t>
      </w:r>
      <w:r w:rsidR="004C7801" w:rsidRPr="00294D7C">
        <w:rPr>
          <w:rFonts w:ascii="標楷體" w:eastAsia="標楷體" w:hAnsi="標楷體" w:hint="eastAsia"/>
          <w:color w:val="000000"/>
          <w:sz w:val="28"/>
          <w:szCs w:val="28"/>
        </w:rPr>
        <w:t>或</w:t>
      </w:r>
      <w:r w:rsidR="00A60021" w:rsidRPr="00294D7C">
        <w:rPr>
          <w:rFonts w:ascii="標楷體" w:eastAsia="標楷體" w:hAnsi="標楷體" w:hint="eastAsia"/>
          <w:color w:val="000000"/>
          <w:sz w:val="28"/>
          <w:szCs w:val="28"/>
        </w:rPr>
        <w:t>因故遭遣返時，乙方應協助甲方辦理出國事宜。</w:t>
      </w:r>
    </w:p>
    <w:p w:rsidR="00051615" w:rsidRPr="00294D7C" w:rsidRDefault="00051615" w:rsidP="00956438">
      <w:pPr>
        <w:adjustRightInd w:val="0"/>
        <w:snapToGrid w:val="0"/>
        <w:ind w:leftChars="426" w:left="1616" w:hangingChars="212" w:hanging="594"/>
        <w:jc w:val="both"/>
        <w:rPr>
          <w:rFonts w:eastAsia="標楷體"/>
          <w:color w:val="000000"/>
          <w:sz w:val="28"/>
          <w:szCs w:val="28"/>
        </w:rPr>
      </w:pPr>
      <w:r w:rsidRPr="00294D7C">
        <w:rPr>
          <w:rFonts w:ascii="標楷體" w:eastAsia="標楷體" w:hAnsi="標楷體" w:hint="eastAsia"/>
          <w:color w:val="000000"/>
          <w:sz w:val="28"/>
          <w:szCs w:val="28"/>
        </w:rPr>
        <w:t xml:space="preserve">    </w:t>
      </w:r>
      <w:r w:rsidRPr="00294D7C">
        <w:rPr>
          <w:color w:val="000000"/>
          <w:sz w:val="28"/>
          <w:szCs w:val="28"/>
        </w:rPr>
        <w:t>Bila pihak pertama melanggar hukum yang ditentukan dan menyebabkan pihak pertama untuk pulang ke Negara asalnya maka pihak kedua harus memberi bantuan ke pihak pertama dalam pengurusan prosedur pemulangan.</w:t>
      </w:r>
    </w:p>
    <w:p w:rsidR="00E93C5C" w:rsidRPr="00294D7C" w:rsidRDefault="00E93C5C" w:rsidP="00714756">
      <w:pPr>
        <w:adjustRightInd w:val="0"/>
        <w:snapToGrid w:val="0"/>
        <w:ind w:left="1120" w:hangingChars="400" w:hanging="1120"/>
        <w:rPr>
          <w:rFonts w:ascii="標楷體" w:eastAsia="標楷體" w:hAnsi="標楷體"/>
          <w:color w:val="000000"/>
          <w:sz w:val="28"/>
          <w:szCs w:val="28"/>
        </w:rPr>
      </w:pPr>
    </w:p>
    <w:p w:rsidR="003547B8" w:rsidRDefault="003547B8" w:rsidP="00714756">
      <w:pPr>
        <w:adjustRightInd w:val="0"/>
        <w:snapToGrid w:val="0"/>
        <w:ind w:left="1120" w:hangingChars="400" w:hanging="1120"/>
        <w:rPr>
          <w:rFonts w:ascii="標楷體" w:eastAsia="標楷體" w:hAnsi="標楷體" w:hint="eastAsia"/>
          <w:color w:val="000000"/>
          <w:sz w:val="28"/>
          <w:szCs w:val="28"/>
        </w:rPr>
      </w:pPr>
      <w:r w:rsidRPr="00294D7C">
        <w:rPr>
          <w:rFonts w:ascii="標楷體" w:eastAsia="標楷體" w:hAnsi="標楷體" w:hint="eastAsia"/>
          <w:color w:val="000000"/>
          <w:sz w:val="28"/>
          <w:szCs w:val="28"/>
        </w:rPr>
        <w:t>第</w:t>
      </w:r>
      <w:r w:rsidR="00956438" w:rsidRPr="00294D7C">
        <w:rPr>
          <w:rFonts w:ascii="標楷體" w:eastAsia="標楷體" w:hAnsi="標楷體" w:hint="eastAsia"/>
          <w:color w:val="000000"/>
          <w:sz w:val="28"/>
          <w:szCs w:val="28"/>
        </w:rPr>
        <w:t>三</w:t>
      </w:r>
      <w:r w:rsidRPr="00294D7C">
        <w:rPr>
          <w:rFonts w:ascii="標楷體" w:eastAsia="標楷體" w:hAnsi="標楷體" w:hint="eastAsia"/>
          <w:color w:val="000000"/>
          <w:sz w:val="28"/>
          <w:szCs w:val="28"/>
        </w:rPr>
        <w:t>條：乙方為甲方辦理前條之服務，應依「</w:t>
      </w:r>
      <w:r w:rsidR="001902E3" w:rsidRPr="00294D7C">
        <w:rPr>
          <w:rFonts w:ascii="標楷體" w:eastAsia="標楷體" w:hAnsi="標楷體" w:hint="eastAsia"/>
          <w:color w:val="000000"/>
          <w:sz w:val="28"/>
          <w:szCs w:val="28"/>
        </w:rPr>
        <w:t>私立就業服務機構收費項目及金額標準</w:t>
      </w:r>
      <w:r w:rsidRPr="00294D7C">
        <w:rPr>
          <w:rFonts w:ascii="標楷體" w:eastAsia="標楷體" w:hAnsi="標楷體" w:hint="eastAsia"/>
          <w:color w:val="000000"/>
          <w:sz w:val="28"/>
          <w:szCs w:val="28"/>
        </w:rPr>
        <w:t>」收費，雙方議定費用如下：</w:t>
      </w:r>
    </w:p>
    <w:p w:rsidR="008D3B95" w:rsidRPr="00294D7C" w:rsidRDefault="008D3B95" w:rsidP="008D3B95">
      <w:pPr>
        <w:adjustRightInd w:val="0"/>
        <w:snapToGrid w:val="0"/>
        <w:ind w:left="1120" w:hangingChars="400" w:hanging="1120"/>
        <w:jc w:val="both"/>
        <w:rPr>
          <w:rFonts w:ascii="標楷體" w:eastAsia="標楷體" w:hAnsi="標楷體"/>
          <w:color w:val="000000"/>
          <w:sz w:val="28"/>
          <w:szCs w:val="28"/>
        </w:rPr>
      </w:pPr>
      <w:r w:rsidRPr="00294D7C">
        <w:rPr>
          <w:rFonts w:eastAsia="標楷體"/>
          <w:color w:val="000000"/>
          <w:sz w:val="28"/>
          <w:szCs w:val="28"/>
        </w:rPr>
        <w:t xml:space="preserve">Pasal 3 : </w:t>
      </w:r>
      <w:r w:rsidRPr="00294D7C">
        <w:rPr>
          <w:rFonts w:eastAsia="標楷體" w:hint="eastAsia"/>
          <w:color w:val="000000"/>
          <w:sz w:val="28"/>
          <w:szCs w:val="28"/>
        </w:rPr>
        <w:t xml:space="preserve"> </w:t>
      </w:r>
      <w:r w:rsidRPr="00294D7C">
        <w:rPr>
          <w:rFonts w:eastAsia="標楷體"/>
          <w:color w:val="000000"/>
          <w:sz w:val="28"/>
          <w:szCs w:val="28"/>
        </w:rPr>
        <w:t xml:space="preserve">Pihak kedua melakukan pelayanan yang berkaitan dengan pasal yang tercantum sebelumnya, harus memungut  biaya berdasarkan </w:t>
      </w:r>
      <w:r w:rsidRPr="00294D7C">
        <w:rPr>
          <w:rFonts w:eastAsia="標楷體"/>
          <w:color w:val="000000"/>
          <w:sz w:val="28"/>
          <w:szCs w:val="28"/>
        </w:rPr>
        <w:t>「</w:t>
      </w:r>
      <w:r w:rsidRPr="00294D7C">
        <w:rPr>
          <w:rFonts w:eastAsia="標楷體"/>
          <w:color w:val="000000"/>
          <w:sz w:val="28"/>
          <w:szCs w:val="28"/>
        </w:rPr>
        <w:t>Standar Jenis dan Jumlah Pemungutan Biaya Badan Pelayanan Usaha Swasta</w:t>
      </w:r>
      <w:r w:rsidRPr="00294D7C">
        <w:rPr>
          <w:rFonts w:eastAsia="標楷體"/>
          <w:color w:val="000000"/>
          <w:sz w:val="28"/>
          <w:szCs w:val="28"/>
        </w:rPr>
        <w:t>」</w:t>
      </w:r>
      <w:r w:rsidRPr="00294D7C">
        <w:rPr>
          <w:rFonts w:eastAsia="標楷體"/>
          <w:color w:val="000000"/>
          <w:sz w:val="28"/>
          <w:szCs w:val="28"/>
        </w:rPr>
        <w:t xml:space="preserve">, </w:t>
      </w:r>
      <w:r w:rsidRPr="00294D7C">
        <w:rPr>
          <w:rFonts w:eastAsia="標楷體" w:hint="eastAsia"/>
          <w:color w:val="000000"/>
          <w:sz w:val="28"/>
          <w:szCs w:val="28"/>
        </w:rPr>
        <w:t xml:space="preserve">biaya yang disetujui oleh </w:t>
      </w:r>
      <w:r w:rsidRPr="00294D7C">
        <w:rPr>
          <w:rFonts w:eastAsia="標楷體"/>
          <w:color w:val="000000"/>
          <w:sz w:val="28"/>
          <w:szCs w:val="28"/>
        </w:rPr>
        <w:t xml:space="preserve">kedua belah pihak </w:t>
      </w:r>
      <w:r w:rsidRPr="00294D7C">
        <w:rPr>
          <w:rFonts w:eastAsia="標楷體" w:hint="eastAsia"/>
          <w:color w:val="000000"/>
          <w:sz w:val="28"/>
          <w:szCs w:val="28"/>
        </w:rPr>
        <w:t xml:space="preserve">adalah </w:t>
      </w:r>
      <w:r w:rsidRPr="00294D7C">
        <w:rPr>
          <w:rFonts w:eastAsia="標楷體"/>
          <w:color w:val="000000"/>
          <w:sz w:val="28"/>
          <w:szCs w:val="28"/>
        </w:rPr>
        <w:t>s</w:t>
      </w:r>
      <w:r w:rsidRPr="00294D7C">
        <w:rPr>
          <w:rFonts w:eastAsia="標楷體" w:hint="eastAsia"/>
          <w:color w:val="000000"/>
          <w:sz w:val="28"/>
          <w:szCs w:val="28"/>
        </w:rPr>
        <w:t>e</w:t>
      </w:r>
      <w:r w:rsidRPr="00294D7C">
        <w:rPr>
          <w:rFonts w:eastAsia="標楷體"/>
          <w:color w:val="000000"/>
          <w:sz w:val="28"/>
          <w:szCs w:val="28"/>
        </w:rPr>
        <w:t>b</w:t>
      </w:r>
      <w:r w:rsidRPr="00294D7C">
        <w:rPr>
          <w:rFonts w:eastAsia="標楷體" w:hint="eastAsia"/>
          <w:color w:val="000000"/>
          <w:sz w:val="28"/>
          <w:szCs w:val="28"/>
        </w:rPr>
        <w:t xml:space="preserve">agai </w:t>
      </w:r>
      <w:r w:rsidRPr="00294D7C">
        <w:rPr>
          <w:rFonts w:eastAsia="標楷體"/>
          <w:color w:val="000000"/>
          <w:sz w:val="28"/>
          <w:szCs w:val="28"/>
        </w:rPr>
        <w:t>b</w:t>
      </w:r>
      <w:r w:rsidRPr="00294D7C">
        <w:rPr>
          <w:rFonts w:eastAsia="標楷體" w:hint="eastAsia"/>
          <w:color w:val="000000"/>
          <w:sz w:val="28"/>
          <w:szCs w:val="28"/>
        </w:rPr>
        <w:t>erikut</w:t>
      </w:r>
      <w:r w:rsidRPr="00294D7C">
        <w:rPr>
          <w:rFonts w:eastAsia="標楷體"/>
          <w:color w:val="000000"/>
          <w:sz w:val="28"/>
          <w:szCs w:val="28"/>
        </w:rPr>
        <w:t xml:space="preserve"> :</w:t>
      </w:r>
    </w:p>
    <w:p w:rsidR="00DB3D2D" w:rsidRDefault="00DB3D2D" w:rsidP="00DB3D2D">
      <w:pPr>
        <w:adjustRightInd w:val="0"/>
        <w:snapToGrid w:val="0"/>
        <w:ind w:leftChars="239" w:left="1120" w:hangingChars="195" w:hanging="546"/>
        <w:rPr>
          <w:rFonts w:ascii="標楷體" w:eastAsia="標楷體" w:hAnsi="標楷體" w:hint="eastAsia"/>
          <w:color w:val="FF0000"/>
          <w:sz w:val="28"/>
          <w:szCs w:val="28"/>
        </w:rPr>
      </w:pPr>
      <w:r w:rsidRPr="0004008A">
        <w:rPr>
          <w:rFonts w:ascii="標楷體" w:eastAsia="標楷體" w:hAnsi="標楷體" w:hint="eastAsia"/>
          <w:color w:val="FF0000"/>
          <w:sz w:val="28"/>
          <w:szCs w:val="28"/>
        </w:rPr>
        <w:t>一、登記費及介紹費：新臺幣______________元。（登記費及介紹費合計不得超過其第一個月薪資）。</w:t>
      </w:r>
    </w:p>
    <w:p w:rsidR="008D3B95" w:rsidRPr="0004008A" w:rsidRDefault="008D3B95" w:rsidP="008D3B95">
      <w:pPr>
        <w:adjustRightInd w:val="0"/>
        <w:snapToGrid w:val="0"/>
        <w:ind w:leftChars="466" w:left="1118"/>
        <w:rPr>
          <w:rFonts w:ascii="標楷體" w:eastAsia="標楷體" w:hAnsi="標楷體"/>
          <w:color w:val="FF0000"/>
          <w:sz w:val="28"/>
          <w:szCs w:val="28"/>
        </w:rPr>
      </w:pPr>
      <w:r w:rsidRPr="00CC2568">
        <w:rPr>
          <w:rFonts w:eastAsia="標楷體"/>
          <w:color w:val="FF0000"/>
          <w:sz w:val="28"/>
          <w:szCs w:val="28"/>
        </w:rPr>
        <w:t>Biaya pendaftaran dan biaya rujukan : NT$________(biaya pendaftaran dan biaya rujukan tidak boleh lebih dari 1 bln gaji)</w:t>
      </w:r>
    </w:p>
    <w:p w:rsidR="00CC2568" w:rsidRPr="00CC2568" w:rsidRDefault="00DB3D2D" w:rsidP="008D3B95">
      <w:pPr>
        <w:tabs>
          <w:tab w:val="left" w:pos="540"/>
        </w:tabs>
        <w:adjustRightInd w:val="0"/>
        <w:snapToGrid w:val="0"/>
        <w:ind w:leftChars="244" w:left="1118" w:hangingChars="190" w:hanging="532"/>
        <w:rPr>
          <w:rFonts w:eastAsia="標楷體"/>
          <w:color w:val="FF0000"/>
          <w:sz w:val="28"/>
          <w:szCs w:val="28"/>
        </w:rPr>
      </w:pPr>
      <w:r w:rsidRPr="0004008A">
        <w:rPr>
          <w:rFonts w:ascii="標楷體" w:eastAsia="標楷體" w:hAnsi="標楷體" w:hint="eastAsia"/>
          <w:color w:val="FF0000"/>
          <w:sz w:val="28"/>
          <w:szCs w:val="28"/>
        </w:rPr>
        <w:t>二、服務費：每年新臺幣</w:t>
      </w:r>
      <w:r w:rsidRPr="0004008A">
        <w:rPr>
          <w:rFonts w:ascii="標楷體" w:eastAsia="標楷體" w:hAnsi="標楷體" w:hint="eastAsia"/>
          <w:color w:val="FF0000"/>
          <w:sz w:val="28"/>
          <w:szCs w:val="28"/>
          <w:u w:val="single"/>
        </w:rPr>
        <w:t xml:space="preserve">   2000   </w:t>
      </w:r>
      <w:r w:rsidRPr="0004008A">
        <w:rPr>
          <w:rFonts w:ascii="標楷體" w:eastAsia="標楷體" w:hAnsi="標楷體" w:hint="eastAsia"/>
          <w:color w:val="FF0000"/>
          <w:sz w:val="28"/>
          <w:szCs w:val="28"/>
        </w:rPr>
        <w:t>元。(「私立就業服務機構收費項目及金額標準」如有修正，乙方得依修正後之金額標準</w:t>
      </w:r>
      <w:r>
        <w:rPr>
          <w:rFonts w:ascii="標楷體" w:eastAsia="標楷體" w:hAnsi="標楷體" w:hint="eastAsia"/>
          <w:color w:val="FF0000"/>
          <w:sz w:val="28"/>
          <w:szCs w:val="28"/>
        </w:rPr>
        <w:t>調整</w:t>
      </w:r>
      <w:r w:rsidRPr="0004008A">
        <w:rPr>
          <w:rFonts w:ascii="標楷體" w:eastAsia="標楷體" w:hAnsi="標楷體" w:hint="eastAsia"/>
          <w:color w:val="FF0000"/>
          <w:sz w:val="28"/>
          <w:szCs w:val="28"/>
        </w:rPr>
        <w:t>服務費</w:t>
      </w:r>
      <w:r>
        <w:rPr>
          <w:rFonts w:ascii="標楷體" w:eastAsia="標楷體" w:hAnsi="標楷體" w:hint="eastAsia"/>
          <w:color w:val="FF0000"/>
          <w:sz w:val="28"/>
          <w:szCs w:val="28"/>
        </w:rPr>
        <w:t>金額</w:t>
      </w:r>
      <w:r w:rsidRPr="0004008A">
        <w:rPr>
          <w:rFonts w:ascii="標楷體" w:eastAsia="標楷體" w:hAnsi="標楷體" w:hint="eastAsia"/>
          <w:color w:val="FF0000"/>
          <w:sz w:val="28"/>
          <w:szCs w:val="28"/>
        </w:rPr>
        <w:t>，乙方調整服務費金額前，</w:t>
      </w:r>
      <w:r>
        <w:rPr>
          <w:rFonts w:ascii="標楷體" w:eastAsia="標楷體" w:hAnsi="標楷體" w:hint="eastAsia"/>
          <w:color w:val="FF0000"/>
          <w:sz w:val="28"/>
          <w:szCs w:val="28"/>
        </w:rPr>
        <w:t>應與甲方另行約定服務費收費方式及金額</w:t>
      </w:r>
      <w:r w:rsidRPr="0004008A">
        <w:rPr>
          <w:rFonts w:ascii="標楷體" w:eastAsia="標楷體" w:hAnsi="標楷體" w:hint="eastAsia"/>
          <w:color w:val="FF0000"/>
          <w:sz w:val="28"/>
          <w:szCs w:val="28"/>
        </w:rPr>
        <w:t>)。</w:t>
      </w:r>
      <w:r w:rsidR="00CC2568">
        <w:rPr>
          <w:rFonts w:eastAsia="標楷體" w:hint="eastAsia"/>
          <w:color w:val="000000"/>
          <w:sz w:val="28"/>
          <w:szCs w:val="28"/>
        </w:rPr>
        <w:t xml:space="preserve">        </w:t>
      </w:r>
    </w:p>
    <w:p w:rsidR="00CC2568" w:rsidRPr="00CC2568" w:rsidRDefault="00CC2568" w:rsidP="00CC2568">
      <w:pPr>
        <w:tabs>
          <w:tab w:val="left" w:pos="540"/>
        </w:tabs>
        <w:adjustRightInd w:val="0"/>
        <w:snapToGrid w:val="0"/>
        <w:ind w:leftChars="500" w:left="1200"/>
        <w:jc w:val="both"/>
        <w:rPr>
          <w:rFonts w:eastAsia="標楷體"/>
          <w:color w:val="FF0000"/>
          <w:sz w:val="28"/>
          <w:szCs w:val="28"/>
        </w:rPr>
      </w:pPr>
      <w:r w:rsidRPr="00CC2568">
        <w:rPr>
          <w:rFonts w:eastAsia="標楷體"/>
          <w:color w:val="FF0000"/>
          <w:sz w:val="28"/>
          <w:szCs w:val="28"/>
        </w:rPr>
        <w:t>Biaya pelayanan : tiap thn NT$ 2000  (Biaya untuk agen tenaga kerja swasta dan standar jumlah) bila ada perubahan, pihak kedua harus mengikuti biaya yg telah dirubah, sebelum Pihak kedua menyesuaikan perubahan biaya layanan, seharusnya biaya tsb harus disetujui oleh pihak pertama secara terpisah.</w:t>
      </w:r>
    </w:p>
    <w:p w:rsidR="00CC2568" w:rsidRPr="00CC2568" w:rsidRDefault="00CC2568" w:rsidP="00743AF9">
      <w:pPr>
        <w:tabs>
          <w:tab w:val="left" w:pos="540"/>
        </w:tabs>
        <w:adjustRightInd w:val="0"/>
        <w:snapToGrid w:val="0"/>
        <w:ind w:left="1274" w:hangingChars="455" w:hanging="1274"/>
        <w:jc w:val="both"/>
        <w:rPr>
          <w:rFonts w:eastAsia="標楷體"/>
          <w:color w:val="FF0000"/>
          <w:sz w:val="28"/>
          <w:szCs w:val="28"/>
        </w:rPr>
      </w:pPr>
      <w:r w:rsidRPr="00CC2568">
        <w:rPr>
          <w:rFonts w:eastAsia="標楷體" w:hint="eastAsia"/>
          <w:color w:val="FF0000"/>
          <w:sz w:val="28"/>
          <w:szCs w:val="28"/>
        </w:rPr>
        <w:t xml:space="preserve"> </w:t>
      </w:r>
    </w:p>
    <w:p w:rsidR="00690574" w:rsidRPr="00294D7C" w:rsidRDefault="00690574" w:rsidP="00690574">
      <w:pPr>
        <w:adjustRightInd w:val="0"/>
        <w:snapToGrid w:val="0"/>
        <w:rPr>
          <w:rFonts w:ascii="標楷體" w:eastAsia="標楷體" w:hAnsi="標楷體"/>
          <w:color w:val="000000"/>
          <w:sz w:val="28"/>
          <w:szCs w:val="28"/>
        </w:rPr>
      </w:pPr>
    </w:p>
    <w:p w:rsidR="003547B8" w:rsidRPr="00294D7C" w:rsidRDefault="003547B8" w:rsidP="00714756">
      <w:pPr>
        <w:adjustRightInd w:val="0"/>
        <w:snapToGrid w:val="0"/>
        <w:rPr>
          <w:rFonts w:ascii="標楷體" w:eastAsia="標楷體" w:hAnsi="標楷體"/>
          <w:color w:val="000000"/>
          <w:sz w:val="28"/>
          <w:szCs w:val="28"/>
        </w:rPr>
      </w:pPr>
      <w:r w:rsidRPr="00294D7C">
        <w:rPr>
          <w:rFonts w:ascii="標楷體" w:eastAsia="標楷體" w:hAnsi="標楷體" w:hint="eastAsia"/>
          <w:color w:val="000000"/>
          <w:sz w:val="28"/>
          <w:szCs w:val="28"/>
        </w:rPr>
        <w:lastRenderedPageBreak/>
        <w:t>第</w:t>
      </w:r>
      <w:r w:rsidR="00956438" w:rsidRPr="00294D7C">
        <w:rPr>
          <w:rFonts w:ascii="標楷體" w:eastAsia="標楷體" w:hAnsi="標楷體" w:hint="eastAsia"/>
          <w:color w:val="000000"/>
          <w:sz w:val="28"/>
          <w:szCs w:val="28"/>
        </w:rPr>
        <w:t>四</w:t>
      </w:r>
      <w:r w:rsidRPr="00294D7C">
        <w:rPr>
          <w:rFonts w:ascii="標楷體" w:eastAsia="標楷體" w:hAnsi="標楷體" w:hint="eastAsia"/>
          <w:color w:val="000000"/>
          <w:sz w:val="28"/>
          <w:szCs w:val="28"/>
        </w:rPr>
        <w:t>條：收費及退費方式</w:t>
      </w:r>
    </w:p>
    <w:p w:rsidR="00743AF9" w:rsidRPr="00294D7C" w:rsidRDefault="00743AF9" w:rsidP="00714756">
      <w:pPr>
        <w:adjustRightInd w:val="0"/>
        <w:snapToGrid w:val="0"/>
        <w:rPr>
          <w:rFonts w:ascii="標楷體" w:eastAsia="標楷體" w:hAnsi="標楷體"/>
          <w:color w:val="000000"/>
          <w:sz w:val="28"/>
          <w:szCs w:val="28"/>
        </w:rPr>
      </w:pPr>
      <w:r w:rsidRPr="00294D7C">
        <w:rPr>
          <w:rFonts w:eastAsia="標楷體"/>
          <w:color w:val="000000"/>
          <w:sz w:val="28"/>
          <w:szCs w:val="28"/>
        </w:rPr>
        <w:t>Pasal 4 : Cara Pemungutan Biaya dan Pemgembalian Biaya</w:t>
      </w:r>
    </w:p>
    <w:p w:rsidR="003547B8" w:rsidRPr="00294D7C" w:rsidRDefault="00956438" w:rsidP="001D2489">
      <w:pPr>
        <w:adjustRightInd w:val="0"/>
        <w:snapToGrid w:val="0"/>
        <w:ind w:leftChars="200" w:left="480" w:firstLineChars="50" w:firstLine="140"/>
        <w:rPr>
          <w:rFonts w:ascii="標楷體" w:eastAsia="標楷體" w:hAnsi="標楷體"/>
          <w:color w:val="000000"/>
          <w:sz w:val="28"/>
          <w:szCs w:val="28"/>
        </w:rPr>
      </w:pPr>
      <w:r w:rsidRPr="00294D7C">
        <w:rPr>
          <w:rFonts w:ascii="標楷體" w:eastAsia="標楷體" w:hAnsi="標楷體" w:hint="eastAsia"/>
          <w:color w:val="000000"/>
          <w:sz w:val="28"/>
          <w:szCs w:val="28"/>
        </w:rPr>
        <w:t>一</w:t>
      </w:r>
      <w:r w:rsidR="00871656" w:rsidRPr="00294D7C">
        <w:rPr>
          <w:rFonts w:ascii="標楷體" w:eastAsia="標楷體" w:hAnsi="標楷體" w:hint="eastAsia"/>
          <w:color w:val="000000"/>
          <w:sz w:val="28"/>
          <w:szCs w:val="28"/>
        </w:rPr>
        <w:t>、</w:t>
      </w:r>
      <w:r w:rsidR="003547B8" w:rsidRPr="00294D7C">
        <w:rPr>
          <w:rFonts w:ascii="標楷體" w:eastAsia="標楷體" w:hAnsi="標楷體" w:hint="eastAsia"/>
          <w:color w:val="000000"/>
          <w:sz w:val="28"/>
          <w:szCs w:val="28"/>
        </w:rPr>
        <w:t>費用給付方式：</w:t>
      </w:r>
    </w:p>
    <w:p w:rsidR="00743AF9" w:rsidRPr="00294D7C" w:rsidRDefault="00743AF9" w:rsidP="001D2489">
      <w:pPr>
        <w:adjustRightInd w:val="0"/>
        <w:snapToGrid w:val="0"/>
        <w:ind w:leftChars="200" w:left="480" w:firstLineChars="50" w:firstLine="140"/>
        <w:rPr>
          <w:rFonts w:ascii="標楷體" w:eastAsia="標楷體" w:hAnsi="標楷體"/>
          <w:color w:val="000000"/>
          <w:sz w:val="28"/>
          <w:szCs w:val="28"/>
        </w:rPr>
      </w:pPr>
      <w:r w:rsidRPr="00294D7C">
        <w:rPr>
          <w:rFonts w:ascii="標楷體" w:eastAsia="標楷體" w:hAnsi="標楷體" w:hint="eastAsia"/>
          <w:color w:val="000000"/>
          <w:sz w:val="28"/>
          <w:szCs w:val="28"/>
        </w:rPr>
        <w:t xml:space="preserve">    </w:t>
      </w:r>
      <w:r w:rsidRPr="00294D7C">
        <w:rPr>
          <w:rFonts w:eastAsia="標楷體"/>
          <w:color w:val="000000"/>
          <w:sz w:val="28"/>
          <w:szCs w:val="28"/>
        </w:rPr>
        <w:t>Cara pembayaran biaya :</w:t>
      </w:r>
    </w:p>
    <w:p w:rsidR="00DB3D2D" w:rsidRPr="003736AC" w:rsidRDefault="00DB3D2D" w:rsidP="008D3B95">
      <w:pPr>
        <w:pStyle w:val="aa"/>
        <w:numPr>
          <w:ilvl w:val="0"/>
          <w:numId w:val="13"/>
        </w:numPr>
        <w:tabs>
          <w:tab w:val="left" w:pos="1843"/>
          <w:tab w:val="left" w:pos="1985"/>
        </w:tabs>
        <w:adjustRightInd w:val="0"/>
        <w:snapToGrid w:val="0"/>
        <w:ind w:leftChars="0" w:left="1843" w:hanging="885"/>
        <w:rPr>
          <w:rFonts w:ascii="標楷體" w:eastAsia="標楷體" w:hAnsi="標楷體"/>
          <w:color w:val="FF0000"/>
          <w:sz w:val="28"/>
          <w:szCs w:val="28"/>
        </w:rPr>
      </w:pPr>
      <w:r w:rsidRPr="003736AC">
        <w:rPr>
          <w:rFonts w:ascii="標楷體" w:eastAsia="標楷體" w:hAnsi="標楷體" w:hint="eastAsia"/>
          <w:color w:val="FF0000"/>
          <w:sz w:val="28"/>
          <w:szCs w:val="28"/>
        </w:rPr>
        <w:t>甲方應於每年_____月_____日前以□現金給付□匯款轉帳方式□其他__________等方式支付乙方服務費。</w:t>
      </w:r>
    </w:p>
    <w:p w:rsidR="003736AC" w:rsidRDefault="003736AC" w:rsidP="008D3B95">
      <w:pPr>
        <w:pStyle w:val="aa"/>
        <w:adjustRightInd w:val="0"/>
        <w:snapToGrid w:val="0"/>
        <w:ind w:leftChars="0" w:left="1806"/>
        <w:rPr>
          <w:rFonts w:ascii="標楷體" w:eastAsia="標楷體" w:hAnsi="標楷體"/>
          <w:color w:val="FF0000"/>
          <w:sz w:val="28"/>
          <w:szCs w:val="28"/>
        </w:rPr>
      </w:pPr>
      <w:r>
        <w:rPr>
          <w:rFonts w:ascii="標楷體" w:eastAsia="標楷體" w:hAnsi="標楷體" w:hint="eastAsia"/>
          <w:color w:val="FF0000"/>
          <w:sz w:val="28"/>
          <w:szCs w:val="28"/>
        </w:rPr>
        <w:t>P</w:t>
      </w:r>
      <w:r w:rsidRPr="003736AC">
        <w:rPr>
          <w:rFonts w:ascii="標楷體" w:eastAsia="標楷體" w:hAnsi="標楷體" w:hint="eastAsia"/>
          <w:color w:val="FF0000"/>
          <w:sz w:val="28"/>
          <w:szCs w:val="28"/>
        </w:rPr>
        <w:t xml:space="preserve">ihak pertama seharusnya </w:t>
      </w:r>
      <w:r w:rsidR="003A6D81">
        <w:rPr>
          <w:rFonts w:ascii="標楷體" w:eastAsia="標楷體" w:hAnsi="標楷體" w:hint="eastAsia"/>
          <w:color w:val="FF0000"/>
          <w:sz w:val="28"/>
          <w:szCs w:val="28"/>
        </w:rPr>
        <w:t>tiap</w:t>
      </w:r>
      <w:r w:rsidR="003A6D81" w:rsidRPr="003A6D81">
        <w:t xml:space="preserve"> </w:t>
      </w:r>
      <w:r w:rsidR="003A6D81">
        <w:rPr>
          <w:rFonts w:hint="eastAsia"/>
        </w:rPr>
        <w:t xml:space="preserve"> </w:t>
      </w:r>
      <w:r w:rsidR="003A6D81" w:rsidRPr="003A6D81">
        <w:rPr>
          <w:rFonts w:ascii="標楷體" w:eastAsia="標楷體" w:hAnsi="標楷體"/>
          <w:color w:val="FF0000"/>
          <w:sz w:val="28"/>
          <w:szCs w:val="28"/>
        </w:rPr>
        <w:t>Thn_____Bln_____Tgl____</w:t>
      </w:r>
      <w:r w:rsidR="003A6D81">
        <w:rPr>
          <w:rFonts w:ascii="標楷體" w:eastAsia="標楷體" w:hAnsi="標楷體" w:hint="eastAsia"/>
          <w:color w:val="FF0000"/>
          <w:sz w:val="28"/>
          <w:szCs w:val="28"/>
        </w:rPr>
        <w:t xml:space="preserve"> </w:t>
      </w:r>
      <w:r>
        <w:rPr>
          <w:rFonts w:ascii="標楷體" w:eastAsia="標楷體" w:hAnsi="標楷體" w:hint="eastAsia"/>
          <w:color w:val="FF0000"/>
          <w:sz w:val="28"/>
          <w:szCs w:val="28"/>
        </w:rPr>
        <w:t xml:space="preserve">memberikan pembayaran pelayanan </w:t>
      </w:r>
      <w:r w:rsidR="003A6D81">
        <w:rPr>
          <w:rFonts w:ascii="標楷體" w:eastAsia="標楷體" w:hAnsi="標楷體" w:hint="eastAsia"/>
          <w:color w:val="FF0000"/>
          <w:sz w:val="28"/>
          <w:szCs w:val="28"/>
        </w:rPr>
        <w:t>secara</w:t>
      </w:r>
      <w:r>
        <w:rPr>
          <w:rFonts w:ascii="標楷體" w:eastAsia="標楷體" w:hAnsi="標楷體" w:hint="eastAsia"/>
          <w:color w:val="FF0000"/>
          <w:sz w:val="28"/>
          <w:szCs w:val="28"/>
        </w:rPr>
        <w:t xml:space="preserve"> </w:t>
      </w:r>
      <w:r w:rsidRPr="003736AC">
        <w:rPr>
          <w:rFonts w:ascii="標楷體" w:eastAsia="標楷體" w:hAnsi="標楷體" w:hint="eastAsia"/>
          <w:color w:val="FF0000"/>
          <w:sz w:val="28"/>
          <w:szCs w:val="28"/>
        </w:rPr>
        <w:t xml:space="preserve"> □ tunai</w:t>
      </w:r>
      <w:r>
        <w:rPr>
          <w:rFonts w:ascii="標楷體" w:eastAsia="標楷體" w:hAnsi="標楷體" w:hint="eastAsia"/>
          <w:color w:val="FF0000"/>
          <w:sz w:val="28"/>
          <w:szCs w:val="28"/>
        </w:rPr>
        <w:t xml:space="preserve"> </w:t>
      </w:r>
      <w:r w:rsidRPr="003736AC">
        <w:rPr>
          <w:rFonts w:ascii="標楷體" w:eastAsia="標楷體" w:hAnsi="標楷體" w:hint="eastAsia"/>
          <w:color w:val="FF0000"/>
          <w:sz w:val="28"/>
          <w:szCs w:val="28"/>
        </w:rPr>
        <w:t xml:space="preserve">□melalui cara transfer □lainnya _________ dll cara pemberian pembayaran biaya </w:t>
      </w:r>
      <w:r>
        <w:rPr>
          <w:rFonts w:ascii="標楷體" w:eastAsia="標楷體" w:hAnsi="標楷體" w:hint="eastAsia"/>
          <w:color w:val="FF0000"/>
          <w:sz w:val="28"/>
          <w:szCs w:val="28"/>
        </w:rPr>
        <w:t xml:space="preserve">pelayanan </w:t>
      </w:r>
      <w:r w:rsidRPr="003736AC">
        <w:rPr>
          <w:rFonts w:ascii="標楷體" w:eastAsia="標楷體" w:hAnsi="標楷體" w:hint="eastAsia"/>
          <w:color w:val="FF0000"/>
          <w:sz w:val="28"/>
          <w:szCs w:val="28"/>
        </w:rPr>
        <w:t>pada pihak kedua dalam bentuk NT$__________</w:t>
      </w:r>
    </w:p>
    <w:p w:rsidR="003547B8" w:rsidRPr="00294D7C" w:rsidRDefault="00871656" w:rsidP="00DB3D2D">
      <w:pPr>
        <w:adjustRightInd w:val="0"/>
        <w:snapToGrid w:val="0"/>
        <w:ind w:leftChars="399" w:left="1798" w:hangingChars="300" w:hanging="840"/>
        <w:rPr>
          <w:rFonts w:ascii="標楷體" w:eastAsia="標楷體" w:hAnsi="標楷體"/>
          <w:color w:val="000000"/>
          <w:sz w:val="28"/>
          <w:szCs w:val="28"/>
        </w:rPr>
      </w:pPr>
      <w:r w:rsidRPr="00294D7C">
        <w:rPr>
          <w:rFonts w:ascii="標楷體" w:eastAsia="標楷體" w:hAnsi="標楷體" w:hint="eastAsia"/>
          <w:color w:val="000000"/>
          <w:sz w:val="28"/>
          <w:szCs w:val="28"/>
        </w:rPr>
        <w:t>（</w:t>
      </w:r>
      <w:r w:rsidR="004E73AC" w:rsidRPr="004E73AC">
        <w:rPr>
          <w:rFonts w:ascii="標楷體" w:eastAsia="標楷體" w:hAnsi="標楷體" w:hint="eastAsia"/>
          <w:sz w:val="28"/>
          <w:szCs w:val="28"/>
        </w:rPr>
        <w:t>二</w:t>
      </w:r>
      <w:r w:rsidRPr="00294D7C">
        <w:rPr>
          <w:rFonts w:ascii="標楷體" w:eastAsia="標楷體" w:hAnsi="標楷體" w:hint="eastAsia"/>
          <w:color w:val="000000"/>
          <w:sz w:val="28"/>
          <w:szCs w:val="28"/>
        </w:rPr>
        <w:t>）</w:t>
      </w:r>
      <w:r w:rsidR="002518A9" w:rsidRPr="00294D7C">
        <w:rPr>
          <w:rFonts w:ascii="標楷體" w:eastAsia="標楷體" w:hAnsi="標楷體" w:hint="eastAsia"/>
          <w:color w:val="000000"/>
          <w:sz w:val="28"/>
          <w:szCs w:val="28"/>
        </w:rPr>
        <w:t>甲方應負擔之</w:t>
      </w:r>
      <w:r w:rsidR="003547B8" w:rsidRPr="00294D7C">
        <w:rPr>
          <w:rFonts w:ascii="標楷體" w:eastAsia="標楷體" w:hAnsi="標楷體" w:hint="eastAsia"/>
          <w:color w:val="000000"/>
          <w:sz w:val="28"/>
          <w:szCs w:val="28"/>
        </w:rPr>
        <w:t>健康檢查規費、居留證規費、展延居留證規費</w:t>
      </w:r>
      <w:r w:rsidR="00C15044" w:rsidRPr="00294D7C">
        <w:rPr>
          <w:rFonts w:ascii="標楷體" w:eastAsia="標楷體" w:hAnsi="標楷體" w:hint="eastAsia"/>
          <w:color w:val="000000"/>
          <w:sz w:val="28"/>
          <w:szCs w:val="28"/>
        </w:rPr>
        <w:t>。本款代辦項目之規費</w:t>
      </w:r>
      <w:r w:rsidR="00596FED" w:rsidRPr="00294D7C">
        <w:rPr>
          <w:rFonts w:ascii="標楷體" w:eastAsia="標楷體" w:hAnsi="標楷體" w:hint="eastAsia"/>
          <w:color w:val="000000"/>
          <w:sz w:val="28"/>
          <w:szCs w:val="28"/>
        </w:rPr>
        <w:t>應</w:t>
      </w:r>
      <w:r w:rsidR="00C15044" w:rsidRPr="00294D7C">
        <w:rPr>
          <w:rFonts w:ascii="標楷體" w:eastAsia="標楷體" w:hAnsi="標楷體" w:hint="eastAsia"/>
          <w:color w:val="000000"/>
          <w:sz w:val="28"/>
          <w:szCs w:val="28"/>
        </w:rPr>
        <w:t>於乙方</w:t>
      </w:r>
      <w:r w:rsidR="003547B8" w:rsidRPr="00294D7C">
        <w:rPr>
          <w:rFonts w:ascii="標楷體" w:eastAsia="標楷體" w:hAnsi="標楷體" w:hint="eastAsia"/>
          <w:color w:val="000000"/>
          <w:sz w:val="28"/>
          <w:szCs w:val="28"/>
        </w:rPr>
        <w:t>辦理時給付。</w:t>
      </w:r>
    </w:p>
    <w:p w:rsidR="00743AF9" w:rsidRPr="00294D7C" w:rsidRDefault="00743AF9" w:rsidP="00956438">
      <w:pPr>
        <w:adjustRightInd w:val="0"/>
        <w:snapToGrid w:val="0"/>
        <w:ind w:leftChars="399" w:left="1798" w:hangingChars="300" w:hanging="840"/>
        <w:rPr>
          <w:rFonts w:ascii="標楷體" w:eastAsia="標楷體" w:hAnsi="標楷體"/>
          <w:color w:val="000000"/>
          <w:sz w:val="28"/>
          <w:szCs w:val="28"/>
        </w:rPr>
      </w:pPr>
      <w:r w:rsidRPr="00294D7C">
        <w:rPr>
          <w:rFonts w:ascii="標楷體" w:eastAsia="標楷體" w:hAnsi="標楷體" w:hint="eastAsia"/>
          <w:color w:val="000000"/>
          <w:sz w:val="28"/>
          <w:szCs w:val="28"/>
        </w:rPr>
        <w:t xml:space="preserve">      </w:t>
      </w:r>
      <w:r w:rsidRPr="00294D7C">
        <w:rPr>
          <w:rFonts w:eastAsia="標楷體"/>
          <w:color w:val="000000"/>
          <w:sz w:val="28"/>
          <w:szCs w:val="28"/>
        </w:rPr>
        <w:t>Pihak pertama harus menanggung biaya pemeriksaan kesehatan, biaya kartu ARC, biaya perpanjangan kartu ARC. Biaya ini harus diberikan  pada saat pihak kedua melakukan pengurusan jenis pelayanan tersebut di atas.</w:t>
      </w:r>
    </w:p>
    <w:p w:rsidR="00A67749" w:rsidRPr="00294D7C" w:rsidRDefault="00871656" w:rsidP="00956438">
      <w:pPr>
        <w:adjustRightInd w:val="0"/>
        <w:snapToGrid w:val="0"/>
        <w:ind w:leftChars="400" w:left="1800" w:hangingChars="300" w:hanging="840"/>
        <w:rPr>
          <w:rFonts w:ascii="標楷體" w:eastAsia="標楷體" w:hAnsi="標楷體"/>
          <w:color w:val="000000"/>
          <w:sz w:val="28"/>
          <w:szCs w:val="28"/>
        </w:rPr>
      </w:pPr>
      <w:r w:rsidRPr="00294D7C">
        <w:rPr>
          <w:rFonts w:ascii="標楷體" w:eastAsia="標楷體" w:hAnsi="標楷體" w:hint="eastAsia"/>
          <w:color w:val="000000"/>
          <w:sz w:val="28"/>
          <w:szCs w:val="28"/>
        </w:rPr>
        <w:t>（</w:t>
      </w:r>
      <w:r w:rsidR="004E73AC" w:rsidRPr="004E73AC">
        <w:rPr>
          <w:rFonts w:ascii="標楷體" w:eastAsia="標楷體" w:hAnsi="標楷體" w:hint="eastAsia"/>
          <w:sz w:val="28"/>
          <w:szCs w:val="28"/>
        </w:rPr>
        <w:t>三</w:t>
      </w:r>
      <w:r w:rsidRPr="00294D7C">
        <w:rPr>
          <w:rFonts w:ascii="標楷體" w:eastAsia="標楷體" w:hAnsi="標楷體" w:hint="eastAsia"/>
          <w:color w:val="000000"/>
          <w:sz w:val="28"/>
          <w:szCs w:val="28"/>
        </w:rPr>
        <w:t>）</w:t>
      </w:r>
      <w:r w:rsidR="003547B8" w:rsidRPr="00294D7C">
        <w:rPr>
          <w:rFonts w:ascii="標楷體" w:eastAsia="標楷體" w:hAnsi="標楷體" w:hint="eastAsia"/>
          <w:color w:val="000000"/>
          <w:sz w:val="28"/>
          <w:szCs w:val="28"/>
        </w:rPr>
        <w:t>乙方收取</w:t>
      </w:r>
      <w:r w:rsidR="006975A3" w:rsidRPr="00294D7C">
        <w:rPr>
          <w:rFonts w:ascii="標楷體" w:eastAsia="標楷體" w:hAnsi="標楷體" w:hint="eastAsia"/>
          <w:color w:val="000000"/>
          <w:sz w:val="28"/>
          <w:szCs w:val="28"/>
        </w:rPr>
        <w:t>服務</w:t>
      </w:r>
      <w:r w:rsidR="003547B8" w:rsidRPr="00294D7C">
        <w:rPr>
          <w:rFonts w:ascii="標楷體" w:eastAsia="標楷體" w:hAnsi="標楷體" w:hint="eastAsia"/>
          <w:color w:val="000000"/>
          <w:sz w:val="28"/>
          <w:szCs w:val="28"/>
        </w:rPr>
        <w:t>費時，應掣給</w:t>
      </w:r>
      <w:r w:rsidR="006975A3" w:rsidRPr="00294D7C">
        <w:rPr>
          <w:rFonts w:ascii="標楷體" w:eastAsia="標楷體" w:hAnsi="標楷體" w:hint="eastAsia"/>
          <w:color w:val="000000"/>
          <w:sz w:val="28"/>
          <w:szCs w:val="28"/>
        </w:rPr>
        <w:t>收</w:t>
      </w:r>
      <w:r w:rsidR="00500335" w:rsidRPr="00294D7C">
        <w:rPr>
          <w:rFonts w:ascii="標楷體" w:eastAsia="標楷體" w:hAnsi="標楷體" w:hint="eastAsia"/>
          <w:color w:val="000000"/>
          <w:sz w:val="28"/>
          <w:szCs w:val="28"/>
        </w:rPr>
        <w:t>據</w:t>
      </w:r>
      <w:r w:rsidR="00590014" w:rsidRPr="00294D7C">
        <w:rPr>
          <w:rFonts w:ascii="標楷體" w:eastAsia="標楷體" w:hAnsi="標楷體" w:hint="eastAsia"/>
          <w:color w:val="000000"/>
          <w:sz w:val="28"/>
          <w:szCs w:val="28"/>
        </w:rPr>
        <w:t>或發票</w:t>
      </w:r>
      <w:r w:rsidR="003547B8" w:rsidRPr="00294D7C">
        <w:rPr>
          <w:rFonts w:ascii="標楷體" w:eastAsia="標楷體" w:hAnsi="標楷體" w:hint="eastAsia"/>
          <w:color w:val="000000"/>
          <w:sz w:val="28"/>
          <w:szCs w:val="28"/>
        </w:rPr>
        <w:t>，並保存</w:t>
      </w:r>
      <w:r w:rsidR="006975A3" w:rsidRPr="00294D7C">
        <w:rPr>
          <w:rFonts w:ascii="標楷體" w:eastAsia="標楷體" w:hAnsi="標楷體" w:hint="eastAsia"/>
          <w:color w:val="000000"/>
          <w:sz w:val="28"/>
          <w:szCs w:val="28"/>
        </w:rPr>
        <w:t>收據</w:t>
      </w:r>
      <w:r w:rsidR="00590014" w:rsidRPr="00294D7C">
        <w:rPr>
          <w:rFonts w:ascii="標楷體" w:eastAsia="標楷體" w:hAnsi="標楷體" w:hint="eastAsia"/>
          <w:color w:val="000000"/>
          <w:sz w:val="28"/>
          <w:szCs w:val="28"/>
        </w:rPr>
        <w:t>或發票</w:t>
      </w:r>
      <w:r w:rsidR="003547B8" w:rsidRPr="00294D7C">
        <w:rPr>
          <w:rFonts w:ascii="標楷體" w:eastAsia="標楷體" w:hAnsi="標楷體" w:hint="eastAsia"/>
          <w:color w:val="000000"/>
          <w:sz w:val="28"/>
          <w:szCs w:val="28"/>
        </w:rPr>
        <w:t>存根</w:t>
      </w:r>
      <w:r w:rsidR="00956438" w:rsidRPr="00294D7C">
        <w:rPr>
          <w:rFonts w:ascii="標楷體" w:eastAsia="標楷體" w:hAnsi="標楷體" w:hint="eastAsia"/>
          <w:color w:val="000000"/>
          <w:sz w:val="28"/>
          <w:szCs w:val="28"/>
        </w:rPr>
        <w:t>五</w:t>
      </w:r>
      <w:r w:rsidR="00DD7163" w:rsidRPr="00294D7C">
        <w:rPr>
          <w:rFonts w:ascii="標楷體" w:eastAsia="標楷體" w:hAnsi="標楷體" w:hint="eastAsia"/>
          <w:color w:val="000000"/>
          <w:sz w:val="28"/>
          <w:szCs w:val="28"/>
        </w:rPr>
        <w:t>年</w:t>
      </w:r>
      <w:r w:rsidR="003547B8" w:rsidRPr="00294D7C">
        <w:rPr>
          <w:rFonts w:ascii="標楷體" w:eastAsia="標楷體" w:hAnsi="標楷體" w:hint="eastAsia"/>
          <w:color w:val="000000"/>
          <w:sz w:val="28"/>
          <w:szCs w:val="28"/>
        </w:rPr>
        <w:t>。</w:t>
      </w:r>
    </w:p>
    <w:p w:rsidR="004649E2" w:rsidRPr="00294D7C" w:rsidRDefault="004649E2" w:rsidP="004649E2">
      <w:pPr>
        <w:adjustRightInd w:val="0"/>
        <w:snapToGrid w:val="0"/>
        <w:ind w:leftChars="400" w:left="1800" w:hangingChars="300" w:hanging="840"/>
        <w:rPr>
          <w:color w:val="000000"/>
          <w:sz w:val="28"/>
          <w:szCs w:val="28"/>
        </w:rPr>
      </w:pPr>
      <w:r w:rsidRPr="00294D7C">
        <w:rPr>
          <w:rFonts w:ascii="標楷體" w:eastAsia="標楷體" w:hAnsi="標楷體" w:hint="eastAsia"/>
          <w:color w:val="000000"/>
          <w:sz w:val="28"/>
          <w:szCs w:val="28"/>
        </w:rPr>
        <w:t xml:space="preserve">      </w:t>
      </w:r>
      <w:r w:rsidRPr="00294D7C">
        <w:rPr>
          <w:color w:val="000000"/>
          <w:sz w:val="28"/>
          <w:szCs w:val="28"/>
        </w:rPr>
        <w:t xml:space="preserve">Saat pihak kedua memungut biaya pelayanan harus </w:t>
      </w:r>
    </w:p>
    <w:p w:rsidR="004649E2" w:rsidRPr="00294D7C" w:rsidRDefault="004649E2" w:rsidP="004649E2">
      <w:pPr>
        <w:adjustRightInd w:val="0"/>
        <w:snapToGrid w:val="0"/>
        <w:ind w:leftChars="400" w:left="1800" w:hangingChars="300" w:hanging="840"/>
        <w:rPr>
          <w:rFonts w:ascii="標楷體" w:eastAsia="標楷體" w:hAnsi="標楷體"/>
          <w:color w:val="000000"/>
          <w:sz w:val="28"/>
          <w:szCs w:val="28"/>
        </w:rPr>
      </w:pPr>
      <w:r w:rsidRPr="00294D7C">
        <w:rPr>
          <w:color w:val="000000"/>
          <w:sz w:val="28"/>
          <w:szCs w:val="28"/>
        </w:rPr>
        <w:t xml:space="preserve">      memberi tanda bukti pembayaran  dan disimpan masa berlaku selama lima tahun.</w:t>
      </w:r>
    </w:p>
    <w:p w:rsidR="00F70FAA" w:rsidRDefault="004A45CE" w:rsidP="004A45CE">
      <w:pPr>
        <w:adjustRightInd w:val="0"/>
        <w:snapToGrid w:val="0"/>
        <w:ind w:leftChars="282" w:left="1237" w:hangingChars="200" w:hanging="560"/>
        <w:jc w:val="both"/>
        <w:rPr>
          <w:rFonts w:ascii="標楷體" w:eastAsia="標楷體" w:hAnsi="標楷體"/>
          <w:color w:val="000000"/>
          <w:sz w:val="28"/>
          <w:szCs w:val="28"/>
        </w:rPr>
      </w:pPr>
      <w:r w:rsidRPr="00294D7C">
        <w:rPr>
          <w:rFonts w:ascii="標楷體" w:eastAsia="標楷體" w:hAnsi="標楷體" w:hint="eastAsia"/>
          <w:color w:val="000000"/>
          <w:sz w:val="28"/>
          <w:szCs w:val="28"/>
        </w:rPr>
        <w:t>二</w:t>
      </w:r>
      <w:r w:rsidR="00F70FAA" w:rsidRPr="00294D7C">
        <w:rPr>
          <w:rFonts w:ascii="標楷體" w:eastAsia="標楷體" w:hAnsi="標楷體" w:hint="eastAsia"/>
          <w:color w:val="000000"/>
          <w:sz w:val="28"/>
          <w:szCs w:val="28"/>
        </w:rPr>
        <w:t>、</w:t>
      </w:r>
      <w:r w:rsidR="00DB3D2D" w:rsidRPr="00340B59">
        <w:rPr>
          <w:rFonts w:ascii="標楷體" w:eastAsia="標楷體" w:hAnsi="標楷體" w:hint="eastAsia"/>
          <w:color w:val="FF0000"/>
          <w:sz w:val="28"/>
          <w:szCs w:val="28"/>
        </w:rPr>
        <w:t>甲方聘僱關係終止或聘僱許可期間屆滿返國，</w:t>
      </w:r>
      <w:r w:rsidR="00DB3D2D">
        <w:rPr>
          <w:rFonts w:ascii="標楷體" w:eastAsia="標楷體" w:hAnsi="標楷體" w:hint="eastAsia"/>
          <w:color w:val="FF0000"/>
          <w:sz w:val="28"/>
          <w:szCs w:val="28"/>
        </w:rPr>
        <w:t>乙方</w:t>
      </w:r>
      <w:r w:rsidR="00DB3D2D" w:rsidRPr="00340B59">
        <w:rPr>
          <w:rFonts w:ascii="標楷體" w:eastAsia="標楷體" w:hAnsi="標楷體" w:hint="eastAsia"/>
          <w:color w:val="FF0000"/>
          <w:sz w:val="28"/>
          <w:szCs w:val="28"/>
        </w:rPr>
        <w:t>協助安排接送甲方，得向甲方收取接送所需之交通費用</w:t>
      </w:r>
      <w:r w:rsidR="00DB3D2D" w:rsidRPr="001A01D7">
        <w:rPr>
          <w:rFonts w:ascii="標楷體" w:eastAsia="標楷體" w:hAnsi="標楷體" w:hint="eastAsia"/>
          <w:color w:val="000000"/>
          <w:sz w:val="28"/>
          <w:szCs w:val="28"/>
        </w:rPr>
        <w:t>。</w:t>
      </w:r>
    </w:p>
    <w:p w:rsidR="0061636B" w:rsidRPr="0061636B" w:rsidRDefault="0061636B" w:rsidP="008D3B95">
      <w:pPr>
        <w:adjustRightInd w:val="0"/>
        <w:snapToGrid w:val="0"/>
        <w:ind w:leftChars="326" w:left="1233" w:hangingChars="161" w:hanging="451"/>
        <w:jc w:val="both"/>
        <w:rPr>
          <w:rFonts w:ascii="標楷體" w:eastAsia="標楷體" w:hAnsi="標楷體"/>
          <w:color w:val="FF0000"/>
          <w:sz w:val="28"/>
          <w:szCs w:val="28"/>
        </w:rPr>
      </w:pPr>
      <w:r>
        <w:rPr>
          <w:rFonts w:ascii="標楷體" w:eastAsia="標楷體" w:hAnsi="標楷體" w:hint="eastAsia"/>
          <w:color w:val="000000"/>
          <w:sz w:val="28"/>
          <w:szCs w:val="28"/>
        </w:rPr>
        <w:t xml:space="preserve">   </w:t>
      </w:r>
      <w:r w:rsidRPr="0061636B">
        <w:rPr>
          <w:rFonts w:ascii="標楷體" w:eastAsia="標楷體" w:hAnsi="標楷體"/>
          <w:color w:val="FF0000"/>
          <w:sz w:val="28"/>
          <w:szCs w:val="28"/>
        </w:rPr>
        <w:t>Hubungan kerja Pihak pertama putus atau masa izin kerja berakhir dan kembali ke negara asal, pihak kedua membantu pengantaran dan penjemputan, dan pihak pertama harus menanggung biaya transport pengantaran dan penjemputan tsb.</w:t>
      </w:r>
    </w:p>
    <w:p w:rsidR="004649E2" w:rsidRPr="00294D7C" w:rsidRDefault="004649E2" w:rsidP="004A45CE">
      <w:pPr>
        <w:adjustRightInd w:val="0"/>
        <w:snapToGrid w:val="0"/>
        <w:ind w:leftChars="282" w:left="1237" w:hangingChars="200" w:hanging="560"/>
        <w:jc w:val="both"/>
        <w:rPr>
          <w:rFonts w:eastAsia="標楷體"/>
          <w:color w:val="000000"/>
          <w:sz w:val="28"/>
          <w:szCs w:val="28"/>
        </w:rPr>
      </w:pPr>
      <w:r w:rsidRPr="00294D7C">
        <w:rPr>
          <w:rFonts w:ascii="標楷體" w:eastAsia="標楷體" w:hAnsi="標楷體" w:hint="eastAsia"/>
          <w:color w:val="000000"/>
          <w:sz w:val="28"/>
          <w:szCs w:val="28"/>
        </w:rPr>
        <w:t xml:space="preserve">   </w:t>
      </w:r>
    </w:p>
    <w:p w:rsidR="003547B8" w:rsidRPr="00294D7C" w:rsidRDefault="003547B8" w:rsidP="00F70FAA">
      <w:pPr>
        <w:adjustRightInd w:val="0"/>
        <w:snapToGrid w:val="0"/>
        <w:ind w:firstLineChars="192" w:firstLine="538"/>
        <w:rPr>
          <w:rFonts w:ascii="標楷體" w:eastAsia="標楷體" w:hAnsi="標楷體"/>
          <w:color w:val="000000"/>
          <w:sz w:val="28"/>
          <w:szCs w:val="28"/>
        </w:rPr>
      </w:pPr>
    </w:p>
    <w:p w:rsidR="003547B8" w:rsidRPr="00294D7C" w:rsidRDefault="003547B8" w:rsidP="00714756">
      <w:pPr>
        <w:adjustRightInd w:val="0"/>
        <w:snapToGrid w:val="0"/>
        <w:ind w:left="1120" w:hangingChars="400" w:hanging="1120"/>
        <w:rPr>
          <w:rFonts w:ascii="標楷體" w:eastAsia="標楷體" w:hAnsi="標楷體"/>
          <w:color w:val="000000"/>
          <w:sz w:val="28"/>
          <w:szCs w:val="28"/>
        </w:rPr>
      </w:pPr>
      <w:r w:rsidRPr="00294D7C">
        <w:rPr>
          <w:rFonts w:ascii="標楷體" w:eastAsia="標楷體" w:hAnsi="標楷體" w:hint="eastAsia"/>
          <w:color w:val="000000"/>
          <w:sz w:val="28"/>
          <w:szCs w:val="28"/>
        </w:rPr>
        <w:t>第</w:t>
      </w:r>
      <w:r w:rsidR="00E93B42" w:rsidRPr="00294D7C">
        <w:rPr>
          <w:rFonts w:ascii="標楷體" w:eastAsia="標楷體" w:hAnsi="標楷體" w:hint="eastAsia"/>
          <w:color w:val="000000"/>
          <w:sz w:val="28"/>
          <w:szCs w:val="28"/>
        </w:rPr>
        <w:t>五</w:t>
      </w:r>
      <w:r w:rsidRPr="00294D7C">
        <w:rPr>
          <w:rFonts w:ascii="標楷體" w:eastAsia="標楷體" w:hAnsi="標楷體" w:hint="eastAsia"/>
          <w:color w:val="000000"/>
          <w:sz w:val="28"/>
          <w:szCs w:val="28"/>
        </w:rPr>
        <w:t>條：甲方之義務</w:t>
      </w:r>
    </w:p>
    <w:p w:rsidR="00743AF9" w:rsidRPr="00294D7C" w:rsidRDefault="00743AF9" w:rsidP="00714756">
      <w:pPr>
        <w:adjustRightInd w:val="0"/>
        <w:snapToGrid w:val="0"/>
        <w:ind w:left="1120" w:hangingChars="400" w:hanging="1120"/>
        <w:rPr>
          <w:rFonts w:ascii="標楷體" w:eastAsia="標楷體" w:hAnsi="標楷體"/>
          <w:color w:val="000000"/>
          <w:sz w:val="28"/>
          <w:szCs w:val="28"/>
        </w:rPr>
      </w:pPr>
      <w:r w:rsidRPr="00294D7C">
        <w:rPr>
          <w:rFonts w:eastAsia="標楷體"/>
          <w:color w:val="000000"/>
          <w:sz w:val="28"/>
          <w:szCs w:val="28"/>
        </w:rPr>
        <w:t>Pasal 5 :  Kewajiban pihak pertama</w:t>
      </w:r>
    </w:p>
    <w:p w:rsidR="003547B8" w:rsidRPr="004C6C31" w:rsidRDefault="004972D5" w:rsidP="004972D5">
      <w:pPr>
        <w:adjustRightInd w:val="0"/>
        <w:snapToGrid w:val="0"/>
        <w:ind w:leftChars="478" w:left="1147" w:firstLineChars="5" w:firstLine="14"/>
        <w:rPr>
          <w:rFonts w:ascii="標楷體" w:eastAsia="標楷體" w:hAnsi="標楷體"/>
          <w:color w:val="FF0000"/>
          <w:sz w:val="28"/>
          <w:szCs w:val="28"/>
        </w:rPr>
      </w:pPr>
      <w:r w:rsidRPr="004C6C31">
        <w:rPr>
          <w:rFonts w:ascii="標楷體" w:eastAsia="標楷體" w:hAnsi="標楷體" w:hint="eastAsia"/>
          <w:color w:val="FF0000"/>
          <w:sz w:val="28"/>
          <w:szCs w:val="28"/>
        </w:rPr>
        <w:t>甲方應於乙方依本契約提供服務後，繳交服務費。</w:t>
      </w:r>
    </w:p>
    <w:p w:rsidR="003547B8" w:rsidRPr="004C6C31" w:rsidRDefault="004C6C31" w:rsidP="008D3B95">
      <w:pPr>
        <w:adjustRightInd w:val="0"/>
        <w:snapToGrid w:val="0"/>
        <w:ind w:left="1218" w:hangingChars="435" w:hanging="1218"/>
        <w:rPr>
          <w:rFonts w:ascii="標楷體" w:eastAsia="標楷體" w:hAnsi="標楷體"/>
          <w:color w:val="FF0000"/>
          <w:sz w:val="28"/>
          <w:szCs w:val="28"/>
        </w:rPr>
      </w:pPr>
      <w:r w:rsidRPr="004C6C31">
        <w:rPr>
          <w:rFonts w:ascii="標楷體" w:eastAsia="標楷體" w:hAnsi="標楷體" w:hint="eastAsia"/>
          <w:color w:val="FF0000"/>
          <w:sz w:val="28"/>
          <w:szCs w:val="28"/>
        </w:rPr>
        <w:t xml:space="preserve">         </w:t>
      </w:r>
      <w:r w:rsidRPr="004C6C31">
        <w:rPr>
          <w:rFonts w:ascii="標楷體" w:eastAsia="標楷體" w:hAnsi="標楷體"/>
          <w:color w:val="FF0000"/>
          <w:sz w:val="28"/>
          <w:szCs w:val="28"/>
        </w:rPr>
        <w:t>Pihak kedua memberikan pelayanan pada pihak pertama sesuai</w:t>
      </w:r>
      <w:r w:rsidRPr="004C6C31">
        <w:rPr>
          <w:rFonts w:ascii="標楷體" w:eastAsia="標楷體" w:hAnsi="標楷體" w:hint="eastAsia"/>
          <w:color w:val="FF0000"/>
          <w:sz w:val="28"/>
          <w:szCs w:val="28"/>
        </w:rPr>
        <w:t xml:space="preserve"> </w:t>
      </w:r>
      <w:r w:rsidRPr="004C6C31">
        <w:rPr>
          <w:rFonts w:ascii="標楷體" w:eastAsia="標楷體" w:hAnsi="標楷體"/>
          <w:color w:val="FF0000"/>
          <w:sz w:val="28"/>
          <w:szCs w:val="28"/>
        </w:rPr>
        <w:t>kontrak kerja</w:t>
      </w:r>
      <w:r>
        <w:rPr>
          <w:rFonts w:ascii="標楷體" w:eastAsia="標楷體" w:hAnsi="標楷體" w:hint="eastAsia"/>
          <w:color w:val="FF0000"/>
          <w:sz w:val="28"/>
          <w:szCs w:val="28"/>
        </w:rPr>
        <w:t>, pihak pertama membayar biaya pelayanan</w:t>
      </w:r>
    </w:p>
    <w:p w:rsidR="004C6C31" w:rsidRDefault="004C6C31" w:rsidP="00714756">
      <w:pPr>
        <w:adjustRightInd w:val="0"/>
        <w:snapToGrid w:val="0"/>
        <w:ind w:left="1120" w:hangingChars="400" w:hanging="1120"/>
        <w:rPr>
          <w:rFonts w:ascii="標楷體" w:eastAsia="標楷體" w:hAnsi="標楷體"/>
          <w:color w:val="000000"/>
          <w:sz w:val="28"/>
          <w:szCs w:val="28"/>
        </w:rPr>
      </w:pPr>
    </w:p>
    <w:p w:rsidR="003547B8" w:rsidRPr="00294D7C" w:rsidRDefault="003547B8" w:rsidP="00714756">
      <w:pPr>
        <w:adjustRightInd w:val="0"/>
        <w:snapToGrid w:val="0"/>
        <w:ind w:left="1120" w:hangingChars="400" w:hanging="1120"/>
        <w:rPr>
          <w:rFonts w:ascii="標楷體" w:eastAsia="標楷體" w:hAnsi="標楷體"/>
          <w:color w:val="000000"/>
          <w:sz w:val="28"/>
          <w:szCs w:val="28"/>
        </w:rPr>
      </w:pPr>
      <w:r w:rsidRPr="00294D7C">
        <w:rPr>
          <w:rFonts w:ascii="標楷體" w:eastAsia="標楷體" w:hAnsi="標楷體" w:hint="eastAsia"/>
          <w:color w:val="000000"/>
          <w:sz w:val="28"/>
          <w:szCs w:val="28"/>
        </w:rPr>
        <w:t>第</w:t>
      </w:r>
      <w:r w:rsidR="00E93B42" w:rsidRPr="00294D7C">
        <w:rPr>
          <w:rFonts w:ascii="標楷體" w:eastAsia="標楷體" w:hAnsi="標楷體" w:hint="eastAsia"/>
          <w:color w:val="000000"/>
          <w:sz w:val="28"/>
          <w:szCs w:val="28"/>
        </w:rPr>
        <w:t>六</w:t>
      </w:r>
      <w:r w:rsidRPr="00294D7C">
        <w:rPr>
          <w:rFonts w:ascii="標楷體" w:eastAsia="標楷體" w:hAnsi="標楷體" w:hint="eastAsia"/>
          <w:color w:val="000000"/>
          <w:sz w:val="28"/>
          <w:szCs w:val="28"/>
        </w:rPr>
        <w:t>條：乙方之義務</w:t>
      </w:r>
    </w:p>
    <w:p w:rsidR="00743AF9" w:rsidRPr="00294D7C" w:rsidRDefault="00743AF9" w:rsidP="00714756">
      <w:pPr>
        <w:adjustRightInd w:val="0"/>
        <w:snapToGrid w:val="0"/>
        <w:ind w:left="1120" w:hangingChars="400" w:hanging="1120"/>
        <w:rPr>
          <w:rFonts w:ascii="標楷體" w:eastAsia="標楷體" w:hAnsi="標楷體"/>
          <w:color w:val="000000"/>
          <w:sz w:val="28"/>
          <w:szCs w:val="28"/>
        </w:rPr>
      </w:pPr>
      <w:r w:rsidRPr="00294D7C">
        <w:rPr>
          <w:rFonts w:eastAsia="標楷體"/>
          <w:color w:val="000000"/>
          <w:sz w:val="28"/>
          <w:szCs w:val="28"/>
        </w:rPr>
        <w:t>Pasal 6 : Kewajiban pihak kedua</w:t>
      </w:r>
    </w:p>
    <w:p w:rsidR="003547B8" w:rsidRPr="00294D7C" w:rsidRDefault="00E93B42" w:rsidP="001D2489">
      <w:pPr>
        <w:adjustRightInd w:val="0"/>
        <w:snapToGrid w:val="0"/>
        <w:ind w:leftChars="200" w:left="480" w:firstLineChars="50" w:firstLine="140"/>
        <w:rPr>
          <w:rFonts w:ascii="標楷體" w:eastAsia="標楷體" w:hAnsi="標楷體"/>
          <w:color w:val="000000"/>
          <w:sz w:val="28"/>
          <w:szCs w:val="28"/>
        </w:rPr>
      </w:pPr>
      <w:r w:rsidRPr="00294D7C">
        <w:rPr>
          <w:rFonts w:ascii="標楷體" w:eastAsia="標楷體" w:hAnsi="標楷體" w:hint="eastAsia"/>
          <w:color w:val="000000"/>
          <w:sz w:val="28"/>
          <w:szCs w:val="28"/>
        </w:rPr>
        <w:t>一</w:t>
      </w:r>
      <w:r w:rsidR="00871656" w:rsidRPr="00294D7C">
        <w:rPr>
          <w:rFonts w:ascii="標楷體" w:eastAsia="標楷體" w:hAnsi="標楷體" w:hint="eastAsia"/>
          <w:color w:val="000000"/>
          <w:sz w:val="28"/>
          <w:szCs w:val="28"/>
        </w:rPr>
        <w:t>、</w:t>
      </w:r>
      <w:r w:rsidR="003547B8" w:rsidRPr="00294D7C">
        <w:rPr>
          <w:rFonts w:ascii="標楷體" w:eastAsia="標楷體" w:hAnsi="標楷體" w:hint="eastAsia"/>
          <w:color w:val="000000"/>
          <w:sz w:val="28"/>
          <w:szCs w:val="28"/>
        </w:rPr>
        <w:t>本契約訂定前</w:t>
      </w:r>
      <w:r w:rsidR="00D65105" w:rsidRPr="00294D7C">
        <w:rPr>
          <w:rFonts w:ascii="標楷體" w:eastAsia="標楷體" w:hAnsi="標楷體" w:hint="eastAsia"/>
          <w:color w:val="000000"/>
          <w:sz w:val="28"/>
          <w:szCs w:val="28"/>
        </w:rPr>
        <w:t>，</w:t>
      </w:r>
      <w:r w:rsidR="003547B8" w:rsidRPr="00294D7C">
        <w:rPr>
          <w:rFonts w:ascii="標楷體" w:eastAsia="標楷體" w:hAnsi="標楷體" w:hint="eastAsia"/>
          <w:color w:val="000000"/>
          <w:sz w:val="28"/>
          <w:szCs w:val="28"/>
        </w:rPr>
        <w:t>乙方應對甲方詳細說明契約條款內容。</w:t>
      </w:r>
    </w:p>
    <w:p w:rsidR="004649E2" w:rsidRPr="00294D7C" w:rsidRDefault="004649E2" w:rsidP="001D2489">
      <w:pPr>
        <w:adjustRightInd w:val="0"/>
        <w:snapToGrid w:val="0"/>
        <w:ind w:leftChars="200" w:left="480" w:firstLineChars="50" w:firstLine="140"/>
        <w:rPr>
          <w:color w:val="000000"/>
          <w:sz w:val="28"/>
          <w:szCs w:val="28"/>
        </w:rPr>
      </w:pPr>
      <w:r w:rsidRPr="00294D7C">
        <w:rPr>
          <w:rFonts w:ascii="標楷體" w:eastAsia="標楷體" w:hAnsi="標楷體" w:hint="eastAsia"/>
          <w:color w:val="000000"/>
          <w:sz w:val="28"/>
          <w:szCs w:val="28"/>
        </w:rPr>
        <w:t xml:space="preserve">    </w:t>
      </w:r>
      <w:r w:rsidRPr="00294D7C">
        <w:rPr>
          <w:color w:val="000000"/>
          <w:sz w:val="28"/>
          <w:szCs w:val="28"/>
        </w:rPr>
        <w:t>Sebelum perjanjian ini dibuat pihak kedua harus menerangkan</w:t>
      </w:r>
    </w:p>
    <w:p w:rsidR="004649E2" w:rsidRPr="00294D7C" w:rsidRDefault="004649E2" w:rsidP="001D2489">
      <w:pPr>
        <w:adjustRightInd w:val="0"/>
        <w:snapToGrid w:val="0"/>
        <w:ind w:leftChars="200" w:left="480" w:firstLineChars="50" w:firstLine="140"/>
        <w:rPr>
          <w:color w:val="000000"/>
          <w:sz w:val="28"/>
          <w:szCs w:val="28"/>
        </w:rPr>
      </w:pPr>
      <w:r w:rsidRPr="00294D7C">
        <w:rPr>
          <w:color w:val="000000"/>
          <w:sz w:val="28"/>
          <w:szCs w:val="28"/>
        </w:rPr>
        <w:t xml:space="preserve">    kepada pihak pertama secara terperinci isi perjanjian yang</w:t>
      </w:r>
    </w:p>
    <w:p w:rsidR="004649E2" w:rsidRPr="00294D7C" w:rsidRDefault="004649E2" w:rsidP="001D2489">
      <w:pPr>
        <w:adjustRightInd w:val="0"/>
        <w:snapToGrid w:val="0"/>
        <w:ind w:leftChars="200" w:left="480" w:firstLineChars="50" w:firstLine="140"/>
        <w:rPr>
          <w:rFonts w:ascii="標楷體" w:eastAsia="標楷體" w:hAnsi="標楷體"/>
          <w:color w:val="000000"/>
          <w:sz w:val="28"/>
          <w:szCs w:val="28"/>
        </w:rPr>
      </w:pPr>
      <w:r w:rsidRPr="00294D7C">
        <w:rPr>
          <w:color w:val="000000"/>
          <w:sz w:val="28"/>
          <w:szCs w:val="28"/>
        </w:rPr>
        <w:lastRenderedPageBreak/>
        <w:t xml:space="preserve">    tertulis.</w:t>
      </w:r>
    </w:p>
    <w:p w:rsidR="003547B8" w:rsidRPr="00294D7C" w:rsidRDefault="00E93B42" w:rsidP="001D2489">
      <w:pPr>
        <w:adjustRightInd w:val="0"/>
        <w:snapToGrid w:val="0"/>
        <w:ind w:leftChars="200" w:left="480" w:firstLineChars="50" w:firstLine="140"/>
        <w:rPr>
          <w:rFonts w:ascii="標楷體" w:eastAsia="標楷體" w:hAnsi="標楷體"/>
          <w:color w:val="000000"/>
          <w:sz w:val="28"/>
          <w:szCs w:val="28"/>
        </w:rPr>
      </w:pPr>
      <w:r w:rsidRPr="00294D7C">
        <w:rPr>
          <w:rFonts w:ascii="標楷體" w:eastAsia="標楷體" w:hAnsi="標楷體" w:hint="eastAsia"/>
          <w:color w:val="000000"/>
          <w:sz w:val="28"/>
          <w:szCs w:val="28"/>
        </w:rPr>
        <w:t>二</w:t>
      </w:r>
      <w:r w:rsidR="00871656" w:rsidRPr="00294D7C">
        <w:rPr>
          <w:rFonts w:ascii="標楷體" w:eastAsia="標楷體" w:hAnsi="標楷體" w:hint="eastAsia"/>
          <w:color w:val="000000"/>
          <w:sz w:val="28"/>
          <w:szCs w:val="28"/>
        </w:rPr>
        <w:t>、</w:t>
      </w:r>
      <w:r w:rsidR="003547B8" w:rsidRPr="00294D7C">
        <w:rPr>
          <w:rFonts w:ascii="標楷體" w:eastAsia="標楷體" w:hAnsi="標楷體" w:hint="eastAsia"/>
          <w:color w:val="000000"/>
          <w:sz w:val="28"/>
          <w:szCs w:val="28"/>
        </w:rPr>
        <w:t>乙方應依契約</w:t>
      </w:r>
      <w:r w:rsidR="00E90832" w:rsidRPr="00294D7C">
        <w:rPr>
          <w:rFonts w:ascii="標楷體" w:eastAsia="標楷體" w:hAnsi="標楷體" w:hint="eastAsia"/>
          <w:color w:val="000000"/>
          <w:sz w:val="28"/>
          <w:szCs w:val="28"/>
        </w:rPr>
        <w:t>規定，</w:t>
      </w:r>
      <w:r w:rsidR="003547B8" w:rsidRPr="00294D7C">
        <w:rPr>
          <w:rFonts w:ascii="標楷體" w:eastAsia="標楷體" w:hAnsi="標楷體" w:hint="eastAsia"/>
          <w:color w:val="000000"/>
          <w:sz w:val="28"/>
          <w:szCs w:val="28"/>
        </w:rPr>
        <w:t>履行乙方應辦事項。</w:t>
      </w:r>
    </w:p>
    <w:p w:rsidR="004649E2" w:rsidRPr="00294D7C" w:rsidRDefault="004649E2" w:rsidP="00DC149D">
      <w:pPr>
        <w:adjustRightInd w:val="0"/>
        <w:snapToGrid w:val="0"/>
        <w:ind w:leftChars="258" w:left="1179" w:hangingChars="200" w:hanging="560"/>
        <w:rPr>
          <w:rFonts w:ascii="標楷體" w:eastAsia="標楷體" w:hAnsi="標楷體"/>
          <w:color w:val="000000"/>
          <w:sz w:val="28"/>
          <w:szCs w:val="28"/>
        </w:rPr>
      </w:pPr>
      <w:r w:rsidRPr="00294D7C">
        <w:rPr>
          <w:rFonts w:ascii="標楷體" w:eastAsia="標楷體" w:hAnsi="標楷體" w:hint="eastAsia"/>
          <w:color w:val="000000"/>
          <w:sz w:val="28"/>
          <w:szCs w:val="28"/>
        </w:rPr>
        <w:t xml:space="preserve">    </w:t>
      </w:r>
      <w:r w:rsidRPr="00294D7C">
        <w:rPr>
          <w:color w:val="000000"/>
          <w:sz w:val="28"/>
          <w:szCs w:val="28"/>
        </w:rPr>
        <w:t>Pihak kedua harus melaksanakan dan mematuhi perjanjian yang</w:t>
      </w:r>
      <w:r w:rsidR="00DC149D" w:rsidRPr="00294D7C">
        <w:rPr>
          <w:rFonts w:hint="eastAsia"/>
          <w:color w:val="000000"/>
          <w:sz w:val="28"/>
          <w:szCs w:val="28"/>
        </w:rPr>
        <w:t xml:space="preserve"> </w:t>
      </w:r>
      <w:r w:rsidRPr="00294D7C">
        <w:rPr>
          <w:color w:val="000000"/>
          <w:sz w:val="28"/>
          <w:szCs w:val="28"/>
        </w:rPr>
        <w:t>tertulis dari surat perjanjian ini.</w:t>
      </w:r>
    </w:p>
    <w:p w:rsidR="003547B8" w:rsidRPr="00294D7C" w:rsidRDefault="00E93B42" w:rsidP="001D2489">
      <w:pPr>
        <w:adjustRightInd w:val="0"/>
        <w:snapToGrid w:val="0"/>
        <w:ind w:leftChars="200" w:left="480" w:firstLineChars="50" w:firstLine="140"/>
        <w:rPr>
          <w:rFonts w:ascii="標楷體" w:eastAsia="標楷體" w:hAnsi="標楷體"/>
          <w:color w:val="000000"/>
          <w:sz w:val="28"/>
          <w:szCs w:val="28"/>
        </w:rPr>
      </w:pPr>
      <w:r w:rsidRPr="00294D7C">
        <w:rPr>
          <w:rFonts w:ascii="標楷體" w:eastAsia="標楷體" w:hAnsi="標楷體" w:hint="eastAsia"/>
          <w:color w:val="000000"/>
          <w:sz w:val="28"/>
          <w:szCs w:val="28"/>
        </w:rPr>
        <w:t>三</w:t>
      </w:r>
      <w:r w:rsidR="00871656" w:rsidRPr="00294D7C">
        <w:rPr>
          <w:rFonts w:ascii="標楷體" w:eastAsia="標楷體" w:hAnsi="標楷體" w:hint="eastAsia"/>
          <w:color w:val="000000"/>
          <w:sz w:val="28"/>
          <w:szCs w:val="28"/>
        </w:rPr>
        <w:t>、</w:t>
      </w:r>
      <w:r w:rsidR="003547B8" w:rsidRPr="00294D7C">
        <w:rPr>
          <w:rFonts w:ascii="標楷體" w:eastAsia="標楷體" w:hAnsi="標楷體" w:hint="eastAsia"/>
          <w:color w:val="000000"/>
          <w:sz w:val="28"/>
          <w:szCs w:val="28"/>
        </w:rPr>
        <w:t>乙方不得收受規定標準以外之費用。</w:t>
      </w:r>
    </w:p>
    <w:p w:rsidR="00743AF9" w:rsidRPr="00294D7C" w:rsidRDefault="00743AF9" w:rsidP="00743AF9">
      <w:pPr>
        <w:adjustRightInd w:val="0"/>
        <w:snapToGrid w:val="0"/>
        <w:ind w:leftChars="258" w:left="1179" w:hangingChars="200" w:hanging="560"/>
        <w:rPr>
          <w:rFonts w:ascii="標楷體" w:eastAsia="標楷體" w:hAnsi="標楷體"/>
          <w:color w:val="000000"/>
          <w:sz w:val="28"/>
          <w:szCs w:val="28"/>
        </w:rPr>
      </w:pPr>
      <w:r w:rsidRPr="00294D7C">
        <w:rPr>
          <w:rFonts w:ascii="標楷體" w:eastAsia="標楷體" w:hAnsi="標楷體" w:hint="eastAsia"/>
          <w:color w:val="000000"/>
          <w:sz w:val="28"/>
          <w:szCs w:val="28"/>
        </w:rPr>
        <w:t xml:space="preserve">    </w:t>
      </w:r>
      <w:r w:rsidRPr="00294D7C">
        <w:rPr>
          <w:rFonts w:eastAsia="標楷體"/>
          <w:color w:val="000000"/>
          <w:sz w:val="28"/>
          <w:szCs w:val="28"/>
        </w:rPr>
        <w:t>Pihak kedua tidak diperbolehkan memungut biaya di luar dari ketentuan biaya standar.</w:t>
      </w:r>
    </w:p>
    <w:p w:rsidR="003547B8" w:rsidRPr="00294D7C" w:rsidRDefault="003547B8" w:rsidP="00714756">
      <w:pPr>
        <w:adjustRightInd w:val="0"/>
        <w:snapToGrid w:val="0"/>
        <w:rPr>
          <w:rFonts w:ascii="標楷體" w:eastAsia="標楷體" w:hAnsi="標楷體"/>
          <w:color w:val="000000"/>
          <w:sz w:val="28"/>
          <w:szCs w:val="28"/>
        </w:rPr>
      </w:pPr>
    </w:p>
    <w:p w:rsidR="003547B8" w:rsidRPr="00294D7C" w:rsidRDefault="003547B8" w:rsidP="00714756">
      <w:pPr>
        <w:adjustRightInd w:val="0"/>
        <w:snapToGrid w:val="0"/>
        <w:rPr>
          <w:rFonts w:ascii="標楷體" w:eastAsia="標楷體" w:hAnsi="標楷體"/>
          <w:color w:val="000000"/>
          <w:sz w:val="28"/>
          <w:szCs w:val="28"/>
        </w:rPr>
      </w:pPr>
      <w:r w:rsidRPr="00294D7C">
        <w:rPr>
          <w:rFonts w:ascii="標楷體" w:eastAsia="標楷體" w:hAnsi="標楷體" w:hint="eastAsia"/>
          <w:color w:val="000000"/>
          <w:sz w:val="28"/>
          <w:szCs w:val="28"/>
        </w:rPr>
        <w:t>第</w:t>
      </w:r>
      <w:r w:rsidR="00780379" w:rsidRPr="00294D7C">
        <w:rPr>
          <w:rFonts w:ascii="標楷體" w:eastAsia="標楷體" w:hAnsi="標楷體" w:hint="eastAsia"/>
          <w:color w:val="000000"/>
          <w:sz w:val="28"/>
          <w:szCs w:val="28"/>
        </w:rPr>
        <w:t>七</w:t>
      </w:r>
      <w:r w:rsidRPr="00294D7C">
        <w:rPr>
          <w:rFonts w:ascii="標楷體" w:eastAsia="標楷體" w:hAnsi="標楷體" w:hint="eastAsia"/>
          <w:color w:val="000000"/>
          <w:sz w:val="28"/>
          <w:szCs w:val="28"/>
        </w:rPr>
        <w:t>條：契約</w:t>
      </w:r>
      <w:r w:rsidR="008A1376" w:rsidRPr="00294D7C">
        <w:rPr>
          <w:rFonts w:ascii="標楷體" w:eastAsia="標楷體" w:hAnsi="標楷體" w:hint="eastAsia"/>
          <w:color w:val="000000"/>
          <w:sz w:val="28"/>
          <w:szCs w:val="28"/>
        </w:rPr>
        <w:t>訂定</w:t>
      </w:r>
      <w:r w:rsidR="007F5EE6" w:rsidRPr="00294D7C">
        <w:rPr>
          <w:rFonts w:ascii="標楷體" w:eastAsia="標楷體" w:hAnsi="標楷體" w:hint="eastAsia"/>
          <w:color w:val="000000"/>
          <w:sz w:val="28"/>
          <w:szCs w:val="28"/>
        </w:rPr>
        <w:t>、變更、</w:t>
      </w:r>
      <w:r w:rsidRPr="00294D7C">
        <w:rPr>
          <w:rFonts w:ascii="標楷體" w:eastAsia="標楷體" w:hAnsi="標楷體" w:hint="eastAsia"/>
          <w:color w:val="000000"/>
          <w:sz w:val="28"/>
          <w:szCs w:val="28"/>
        </w:rPr>
        <w:t>終止及損害賠償</w:t>
      </w:r>
    </w:p>
    <w:p w:rsidR="00DE1E14" w:rsidRPr="00294D7C" w:rsidRDefault="00DE1E14" w:rsidP="00DE1E14">
      <w:pPr>
        <w:adjustRightInd w:val="0"/>
        <w:snapToGrid w:val="0"/>
        <w:ind w:left="1120" w:hangingChars="400" w:hanging="1120"/>
        <w:rPr>
          <w:rFonts w:ascii="標楷體" w:eastAsia="標楷體" w:hAnsi="標楷體"/>
          <w:color w:val="000000"/>
          <w:sz w:val="28"/>
          <w:szCs w:val="28"/>
        </w:rPr>
      </w:pPr>
      <w:r w:rsidRPr="00294D7C">
        <w:rPr>
          <w:rFonts w:eastAsia="標楷體"/>
          <w:color w:val="000000"/>
          <w:sz w:val="28"/>
          <w:szCs w:val="28"/>
          <w:lang w:val="da-DK"/>
        </w:rPr>
        <w:t>Pasal 7 : Tentang pengaturan perjanjian, perubahan, pemutusan dan ganti rugi kerusakan.</w:t>
      </w:r>
    </w:p>
    <w:p w:rsidR="003547B8" w:rsidRPr="00294D7C" w:rsidRDefault="00780379" w:rsidP="00780379">
      <w:pPr>
        <w:adjustRightInd w:val="0"/>
        <w:snapToGrid w:val="0"/>
        <w:ind w:leftChars="257" w:left="1213" w:hangingChars="213" w:hanging="596"/>
        <w:rPr>
          <w:rFonts w:ascii="標楷體" w:eastAsia="標楷體" w:hAnsi="標楷體"/>
          <w:color w:val="000000"/>
          <w:sz w:val="28"/>
          <w:szCs w:val="28"/>
        </w:rPr>
      </w:pPr>
      <w:r w:rsidRPr="00294D7C">
        <w:rPr>
          <w:rFonts w:ascii="標楷體" w:eastAsia="標楷體" w:hAnsi="標楷體" w:hint="eastAsia"/>
          <w:color w:val="000000"/>
          <w:sz w:val="28"/>
          <w:szCs w:val="28"/>
        </w:rPr>
        <w:t>一</w:t>
      </w:r>
      <w:r w:rsidR="003547B8" w:rsidRPr="00294D7C">
        <w:rPr>
          <w:rFonts w:ascii="標楷體" w:eastAsia="標楷體" w:hAnsi="標楷體" w:hint="eastAsia"/>
          <w:color w:val="000000"/>
          <w:sz w:val="28"/>
          <w:szCs w:val="28"/>
        </w:rPr>
        <w:t>、</w:t>
      </w:r>
      <w:r w:rsidR="009E5DD6" w:rsidRPr="00294D7C">
        <w:rPr>
          <w:rFonts w:ascii="標楷體" w:eastAsia="標楷體" w:hAnsi="標楷體" w:hint="eastAsia"/>
          <w:color w:val="000000"/>
          <w:sz w:val="28"/>
          <w:szCs w:val="28"/>
        </w:rPr>
        <w:t>契約</w:t>
      </w:r>
      <w:r w:rsidR="00FA042E" w:rsidRPr="00294D7C">
        <w:rPr>
          <w:rFonts w:ascii="標楷體" w:eastAsia="標楷體" w:hAnsi="標楷體" w:hint="eastAsia"/>
          <w:color w:val="000000"/>
          <w:sz w:val="28"/>
          <w:szCs w:val="28"/>
        </w:rPr>
        <w:t>自甲、乙</w:t>
      </w:r>
      <w:r w:rsidR="00E93C5C" w:rsidRPr="00294D7C">
        <w:rPr>
          <w:rFonts w:ascii="標楷體" w:eastAsia="標楷體" w:hAnsi="標楷體" w:hint="eastAsia"/>
          <w:color w:val="000000"/>
          <w:sz w:val="28"/>
          <w:szCs w:val="28"/>
        </w:rPr>
        <w:t>雙</w:t>
      </w:r>
      <w:r w:rsidR="00FA042E" w:rsidRPr="00294D7C">
        <w:rPr>
          <w:rFonts w:ascii="標楷體" w:eastAsia="標楷體" w:hAnsi="標楷體" w:hint="eastAsia"/>
          <w:color w:val="000000"/>
          <w:sz w:val="28"/>
          <w:szCs w:val="28"/>
        </w:rPr>
        <w:t>方訂約日起生效</w:t>
      </w:r>
      <w:r w:rsidR="00E93C5C" w:rsidRPr="00294D7C">
        <w:rPr>
          <w:rFonts w:ascii="標楷體" w:eastAsia="標楷體" w:hAnsi="標楷體" w:hint="eastAsia"/>
          <w:color w:val="000000"/>
          <w:sz w:val="28"/>
          <w:szCs w:val="28"/>
        </w:rPr>
        <w:t>，契約</w:t>
      </w:r>
      <w:r w:rsidR="004475B1" w:rsidRPr="00294D7C">
        <w:rPr>
          <w:rFonts w:ascii="標楷體" w:eastAsia="標楷體" w:hAnsi="標楷體" w:hint="eastAsia"/>
          <w:color w:val="000000"/>
          <w:sz w:val="28"/>
          <w:szCs w:val="28"/>
        </w:rPr>
        <w:t>內容的</w:t>
      </w:r>
      <w:r w:rsidR="00E93C5C" w:rsidRPr="00294D7C">
        <w:rPr>
          <w:rFonts w:ascii="標楷體" w:eastAsia="標楷體" w:hAnsi="標楷體" w:hint="eastAsia"/>
          <w:color w:val="000000"/>
          <w:sz w:val="28"/>
          <w:szCs w:val="28"/>
        </w:rPr>
        <w:t>變更</w:t>
      </w:r>
      <w:r w:rsidR="004475B1" w:rsidRPr="00294D7C">
        <w:rPr>
          <w:rFonts w:ascii="標楷體" w:eastAsia="標楷體" w:hAnsi="標楷體" w:hint="eastAsia"/>
          <w:color w:val="000000"/>
          <w:sz w:val="28"/>
          <w:szCs w:val="28"/>
        </w:rPr>
        <w:t>或記載事項的增刪</w:t>
      </w:r>
      <w:r w:rsidR="009A03AC" w:rsidRPr="00294D7C">
        <w:rPr>
          <w:rFonts w:ascii="標楷體" w:eastAsia="標楷體" w:hAnsi="標楷體" w:hint="eastAsia"/>
          <w:color w:val="000000"/>
          <w:sz w:val="28"/>
          <w:szCs w:val="28"/>
        </w:rPr>
        <w:t>，</w:t>
      </w:r>
      <w:r w:rsidR="004475B1" w:rsidRPr="00294D7C">
        <w:rPr>
          <w:rFonts w:ascii="標楷體" w:eastAsia="標楷體" w:hAnsi="標楷體" w:hint="eastAsia"/>
          <w:color w:val="000000"/>
          <w:sz w:val="28"/>
          <w:szCs w:val="28"/>
        </w:rPr>
        <w:t>非經</w:t>
      </w:r>
      <w:r w:rsidR="00E93C5C" w:rsidRPr="00294D7C">
        <w:rPr>
          <w:rFonts w:ascii="標楷體" w:eastAsia="標楷體" w:hAnsi="標楷體" w:hint="eastAsia"/>
          <w:color w:val="000000"/>
          <w:sz w:val="28"/>
          <w:szCs w:val="28"/>
        </w:rPr>
        <w:t>甲、乙雙方</w:t>
      </w:r>
      <w:r w:rsidR="00F545F9" w:rsidRPr="00294D7C">
        <w:rPr>
          <w:rFonts w:ascii="標楷體" w:eastAsia="標楷體" w:hAnsi="標楷體" w:hint="eastAsia"/>
          <w:color w:val="000000"/>
          <w:sz w:val="28"/>
          <w:szCs w:val="28"/>
        </w:rPr>
        <w:t>書面</w:t>
      </w:r>
      <w:r w:rsidR="004475B1" w:rsidRPr="00294D7C">
        <w:rPr>
          <w:rFonts w:ascii="標楷體" w:eastAsia="標楷體" w:hAnsi="標楷體" w:hint="eastAsia"/>
          <w:color w:val="000000"/>
          <w:sz w:val="28"/>
          <w:szCs w:val="28"/>
        </w:rPr>
        <w:t>同意，不生效力</w:t>
      </w:r>
      <w:r w:rsidR="00FA042E" w:rsidRPr="00294D7C">
        <w:rPr>
          <w:rFonts w:ascii="標楷體" w:eastAsia="標楷體" w:hAnsi="標楷體" w:hint="eastAsia"/>
          <w:color w:val="000000"/>
          <w:sz w:val="28"/>
          <w:szCs w:val="28"/>
        </w:rPr>
        <w:t>。</w:t>
      </w:r>
    </w:p>
    <w:p w:rsidR="00DE1E14" w:rsidRPr="00294D7C" w:rsidRDefault="00DE1E14" w:rsidP="00780379">
      <w:pPr>
        <w:adjustRightInd w:val="0"/>
        <w:snapToGrid w:val="0"/>
        <w:ind w:leftChars="257" w:left="1213" w:hangingChars="213" w:hanging="596"/>
        <w:rPr>
          <w:rFonts w:ascii="標楷體" w:eastAsia="標楷體" w:hAnsi="標楷體"/>
          <w:color w:val="000000"/>
          <w:sz w:val="28"/>
          <w:szCs w:val="28"/>
        </w:rPr>
      </w:pPr>
      <w:r w:rsidRPr="00294D7C">
        <w:rPr>
          <w:rFonts w:ascii="標楷體" w:eastAsia="標楷體" w:hAnsi="標楷體" w:hint="eastAsia"/>
          <w:color w:val="000000"/>
          <w:sz w:val="28"/>
          <w:szCs w:val="28"/>
        </w:rPr>
        <w:t xml:space="preserve">    </w:t>
      </w:r>
      <w:r w:rsidRPr="00294D7C">
        <w:rPr>
          <w:rFonts w:eastAsia="標楷體"/>
          <w:color w:val="000000"/>
          <w:sz w:val="28"/>
          <w:szCs w:val="28"/>
        </w:rPr>
        <w:t>Surat perjanjian ini berlaku sejak tanggal dimulainya kesepakatan kedua belah pihak antara pihak pertama dan pihak kedua, perubahan atau penambahan pengurangan dari isi di surat perjanjian ini yang tidak melalui persetujuan secara tertulis dari pihak pertama dan pihak kedua, dinyatakan tidak berlaku.</w:t>
      </w:r>
    </w:p>
    <w:p w:rsidR="009E5DD6" w:rsidRPr="00294D7C" w:rsidRDefault="00780379" w:rsidP="00780379">
      <w:pPr>
        <w:adjustRightInd w:val="0"/>
        <w:snapToGrid w:val="0"/>
        <w:ind w:leftChars="257" w:left="1213" w:hangingChars="213" w:hanging="596"/>
        <w:rPr>
          <w:rFonts w:ascii="標楷體" w:eastAsia="標楷體" w:hAnsi="標楷體"/>
          <w:color w:val="000000"/>
          <w:sz w:val="28"/>
          <w:szCs w:val="28"/>
        </w:rPr>
      </w:pPr>
      <w:r w:rsidRPr="00294D7C">
        <w:rPr>
          <w:rFonts w:ascii="標楷體" w:eastAsia="標楷體" w:hAnsi="標楷體" w:hint="eastAsia"/>
          <w:color w:val="000000"/>
          <w:sz w:val="28"/>
          <w:szCs w:val="28"/>
        </w:rPr>
        <w:t>二</w:t>
      </w:r>
      <w:r w:rsidR="009E5DD6" w:rsidRPr="00294D7C">
        <w:rPr>
          <w:rFonts w:ascii="標楷體" w:eastAsia="標楷體" w:hAnsi="標楷體" w:hint="eastAsia"/>
          <w:color w:val="000000"/>
          <w:sz w:val="28"/>
          <w:szCs w:val="28"/>
        </w:rPr>
        <w:t>、</w:t>
      </w:r>
      <w:r w:rsidR="00597715" w:rsidRPr="00294D7C">
        <w:rPr>
          <w:rFonts w:ascii="標楷體" w:eastAsia="標楷體" w:hAnsi="標楷體" w:hint="eastAsia"/>
          <w:color w:val="000000"/>
          <w:sz w:val="28"/>
          <w:szCs w:val="28"/>
        </w:rPr>
        <w:t>甲方或乙方得隨時終止契約</w:t>
      </w:r>
      <w:r w:rsidR="00EF484F" w:rsidRPr="00294D7C">
        <w:rPr>
          <w:rFonts w:ascii="標楷體" w:eastAsia="標楷體" w:hAnsi="標楷體" w:hint="eastAsia"/>
          <w:color w:val="000000"/>
          <w:sz w:val="28"/>
          <w:szCs w:val="28"/>
        </w:rPr>
        <w:t>，</w:t>
      </w:r>
      <w:r w:rsidR="009E5DD6" w:rsidRPr="00294D7C">
        <w:rPr>
          <w:rFonts w:ascii="標楷體" w:eastAsia="標楷體" w:hAnsi="標楷體" w:hint="eastAsia"/>
          <w:color w:val="000000"/>
          <w:sz w:val="28"/>
          <w:szCs w:val="28"/>
        </w:rPr>
        <w:t>契約之終止應以書面通</w:t>
      </w:r>
      <w:r w:rsidR="00221B03" w:rsidRPr="00294D7C">
        <w:rPr>
          <w:rFonts w:ascii="標楷體" w:eastAsia="標楷體" w:hAnsi="標楷體" w:hint="eastAsia"/>
          <w:color w:val="000000"/>
          <w:sz w:val="28"/>
          <w:szCs w:val="28"/>
        </w:rPr>
        <w:t>知</w:t>
      </w:r>
      <w:r w:rsidR="009E5DD6" w:rsidRPr="00294D7C">
        <w:rPr>
          <w:rFonts w:ascii="標楷體" w:eastAsia="標楷體" w:hAnsi="標楷體" w:hint="eastAsia"/>
          <w:color w:val="000000"/>
          <w:sz w:val="28"/>
          <w:szCs w:val="28"/>
        </w:rPr>
        <w:t>他方。</w:t>
      </w:r>
    </w:p>
    <w:p w:rsidR="00DE1E14" w:rsidRPr="00294D7C" w:rsidRDefault="00DE1E14" w:rsidP="00780379">
      <w:pPr>
        <w:adjustRightInd w:val="0"/>
        <w:snapToGrid w:val="0"/>
        <w:ind w:leftChars="257" w:left="1213" w:hangingChars="213" w:hanging="596"/>
        <w:rPr>
          <w:rFonts w:ascii="標楷體" w:eastAsia="標楷體" w:hAnsi="標楷體"/>
          <w:color w:val="000000"/>
          <w:sz w:val="28"/>
          <w:szCs w:val="28"/>
        </w:rPr>
      </w:pPr>
      <w:r w:rsidRPr="00294D7C">
        <w:rPr>
          <w:rFonts w:ascii="標楷體" w:eastAsia="標楷體" w:hAnsi="標楷體" w:hint="eastAsia"/>
          <w:color w:val="000000"/>
          <w:sz w:val="28"/>
          <w:szCs w:val="28"/>
        </w:rPr>
        <w:t xml:space="preserve">    </w:t>
      </w:r>
      <w:r w:rsidRPr="00294D7C">
        <w:rPr>
          <w:rFonts w:eastAsia="標楷體"/>
          <w:color w:val="000000"/>
          <w:sz w:val="28"/>
          <w:szCs w:val="28"/>
        </w:rPr>
        <w:t>Pihak pertama atau pihak kedua setiap saat dapat mengakhiri ikatan surat perjanjian ini, berakhirnya ikatan  perjanjian ini harus dilakukan secara tertulis dan diberitahukan kepada pihak yang bersangkutan.</w:t>
      </w:r>
    </w:p>
    <w:p w:rsidR="003547B8" w:rsidRPr="00294D7C" w:rsidRDefault="00780379" w:rsidP="00780379">
      <w:pPr>
        <w:adjustRightInd w:val="0"/>
        <w:snapToGrid w:val="0"/>
        <w:ind w:leftChars="257" w:left="1219" w:hangingChars="215" w:hanging="602"/>
        <w:rPr>
          <w:rFonts w:ascii="標楷體" w:eastAsia="標楷體" w:hAnsi="標楷體"/>
          <w:color w:val="000000"/>
          <w:sz w:val="28"/>
          <w:szCs w:val="28"/>
        </w:rPr>
      </w:pPr>
      <w:r w:rsidRPr="00294D7C">
        <w:rPr>
          <w:rFonts w:ascii="標楷體" w:eastAsia="標楷體" w:hAnsi="標楷體" w:hint="eastAsia"/>
          <w:color w:val="000000"/>
          <w:sz w:val="28"/>
          <w:szCs w:val="28"/>
        </w:rPr>
        <w:t>三</w:t>
      </w:r>
      <w:r w:rsidR="003547B8" w:rsidRPr="00294D7C">
        <w:rPr>
          <w:rFonts w:ascii="標楷體" w:eastAsia="標楷體" w:hAnsi="標楷體" w:hint="eastAsia"/>
          <w:color w:val="000000"/>
          <w:sz w:val="28"/>
          <w:szCs w:val="28"/>
        </w:rPr>
        <w:t>、因前</w:t>
      </w:r>
      <w:r w:rsidR="009A03AC" w:rsidRPr="00294D7C">
        <w:rPr>
          <w:rFonts w:ascii="標楷體" w:eastAsia="標楷體" w:hAnsi="標楷體" w:hint="eastAsia"/>
          <w:color w:val="000000"/>
          <w:sz w:val="28"/>
          <w:szCs w:val="28"/>
        </w:rPr>
        <w:t>款</w:t>
      </w:r>
      <w:r w:rsidR="003547B8" w:rsidRPr="00294D7C">
        <w:rPr>
          <w:rFonts w:ascii="標楷體" w:eastAsia="標楷體" w:hAnsi="標楷體" w:hint="eastAsia"/>
          <w:color w:val="000000"/>
          <w:sz w:val="28"/>
          <w:szCs w:val="28"/>
        </w:rPr>
        <w:t>規定終止契約致他方遭受損害時，應負損害賠償責任</w:t>
      </w:r>
      <w:r w:rsidR="00142BD7" w:rsidRPr="00294D7C">
        <w:rPr>
          <w:rFonts w:ascii="標楷體" w:eastAsia="標楷體" w:hAnsi="標楷體" w:hint="eastAsia"/>
          <w:color w:val="000000"/>
          <w:sz w:val="28"/>
          <w:szCs w:val="28"/>
        </w:rPr>
        <w:t>。</w:t>
      </w:r>
      <w:r w:rsidR="003547B8" w:rsidRPr="00294D7C">
        <w:rPr>
          <w:rFonts w:ascii="標楷體" w:eastAsia="標楷體" w:hAnsi="標楷體" w:hint="eastAsia"/>
          <w:color w:val="000000"/>
          <w:sz w:val="28"/>
          <w:szCs w:val="28"/>
        </w:rPr>
        <w:t>但因不可歸責於</w:t>
      </w:r>
      <w:r w:rsidR="00D026DC" w:rsidRPr="00294D7C">
        <w:rPr>
          <w:rFonts w:ascii="標楷體" w:eastAsia="標楷體" w:hAnsi="標楷體" w:hint="eastAsia"/>
          <w:color w:val="000000"/>
          <w:sz w:val="28"/>
          <w:szCs w:val="28"/>
        </w:rPr>
        <w:t>雙方</w:t>
      </w:r>
      <w:r w:rsidR="003547B8" w:rsidRPr="00294D7C">
        <w:rPr>
          <w:rFonts w:ascii="標楷體" w:eastAsia="標楷體" w:hAnsi="標楷體" w:hint="eastAsia"/>
          <w:color w:val="000000"/>
          <w:sz w:val="28"/>
          <w:szCs w:val="28"/>
        </w:rPr>
        <w:t>當事人之事由</w:t>
      </w:r>
      <w:r w:rsidR="00E252BD" w:rsidRPr="00294D7C">
        <w:rPr>
          <w:rFonts w:ascii="標楷體" w:eastAsia="標楷體" w:hAnsi="標楷體" w:hint="eastAsia"/>
          <w:color w:val="000000"/>
          <w:sz w:val="28"/>
          <w:szCs w:val="28"/>
        </w:rPr>
        <w:t>或因甲方於安置收容期間</w:t>
      </w:r>
      <w:r w:rsidR="00C15044" w:rsidRPr="00294D7C">
        <w:rPr>
          <w:rFonts w:ascii="標楷體" w:eastAsia="標楷體" w:hAnsi="標楷體" w:hint="eastAsia"/>
          <w:color w:val="000000"/>
          <w:sz w:val="28"/>
          <w:szCs w:val="28"/>
        </w:rPr>
        <w:t>而</w:t>
      </w:r>
      <w:r w:rsidR="003547B8" w:rsidRPr="00294D7C">
        <w:rPr>
          <w:rFonts w:ascii="標楷體" w:eastAsia="標楷體" w:hAnsi="標楷體" w:hint="eastAsia"/>
          <w:color w:val="000000"/>
          <w:sz w:val="28"/>
          <w:szCs w:val="28"/>
        </w:rPr>
        <w:t>終止契約者，不在此限。</w:t>
      </w:r>
    </w:p>
    <w:p w:rsidR="004649E2" w:rsidRPr="00294D7C" w:rsidRDefault="004649E2" w:rsidP="00780379">
      <w:pPr>
        <w:adjustRightInd w:val="0"/>
        <w:snapToGrid w:val="0"/>
        <w:ind w:leftChars="257" w:left="1219" w:hangingChars="215" w:hanging="602"/>
        <w:rPr>
          <w:rFonts w:eastAsia="標楷體"/>
          <w:color w:val="000000"/>
          <w:sz w:val="28"/>
          <w:szCs w:val="28"/>
        </w:rPr>
      </w:pPr>
      <w:r w:rsidRPr="00294D7C">
        <w:rPr>
          <w:rFonts w:ascii="標楷體" w:eastAsia="標楷體" w:hAnsi="標楷體" w:hint="eastAsia"/>
          <w:color w:val="000000"/>
          <w:sz w:val="28"/>
          <w:szCs w:val="28"/>
        </w:rPr>
        <w:t xml:space="preserve">    </w:t>
      </w:r>
      <w:r w:rsidRPr="00294D7C">
        <w:rPr>
          <w:color w:val="000000"/>
          <w:sz w:val="28"/>
          <w:szCs w:val="28"/>
        </w:rPr>
        <w:t>Bila perjanjian ini menimbulkan kerugian kedua belah pihak ,maka harus bertanggung jawab atas ganti rugi yang ditimbulkan.Tetapi bila tidak termasuk kesalahan yang dibebankan oleh kedua belah pihak atau disebabkan pihak pertama dalam penampungan dan telah berakhir ikatan perjanjian ini maka tidak termasuk dalam batasan ini.</w:t>
      </w:r>
    </w:p>
    <w:p w:rsidR="003547B8" w:rsidRPr="00294D7C" w:rsidRDefault="00780379" w:rsidP="00DE1E14">
      <w:pPr>
        <w:adjustRightInd w:val="0"/>
        <w:snapToGrid w:val="0"/>
        <w:ind w:leftChars="257" w:left="1219" w:hangingChars="215" w:hanging="602"/>
        <w:rPr>
          <w:rFonts w:ascii="標楷體" w:eastAsia="標楷體" w:hAnsi="標楷體"/>
          <w:color w:val="000000"/>
          <w:sz w:val="28"/>
          <w:szCs w:val="28"/>
        </w:rPr>
      </w:pPr>
      <w:r w:rsidRPr="00294D7C">
        <w:rPr>
          <w:rFonts w:ascii="標楷體" w:eastAsia="標楷體" w:hAnsi="標楷體" w:hint="eastAsia"/>
          <w:color w:val="000000"/>
          <w:sz w:val="28"/>
          <w:szCs w:val="28"/>
        </w:rPr>
        <w:t>四</w:t>
      </w:r>
      <w:r w:rsidR="003547B8" w:rsidRPr="00294D7C">
        <w:rPr>
          <w:rFonts w:ascii="標楷體" w:eastAsia="標楷體" w:hAnsi="標楷體" w:hint="eastAsia"/>
          <w:color w:val="000000"/>
          <w:sz w:val="28"/>
          <w:szCs w:val="28"/>
        </w:rPr>
        <w:t>、甲</w:t>
      </w:r>
      <w:r w:rsidR="006701B2" w:rsidRPr="00294D7C">
        <w:rPr>
          <w:rFonts w:ascii="標楷體" w:eastAsia="標楷體" w:hAnsi="標楷體" w:hint="eastAsia"/>
          <w:color w:val="000000"/>
          <w:sz w:val="28"/>
          <w:szCs w:val="28"/>
        </w:rPr>
        <w:t>、乙雙</w:t>
      </w:r>
      <w:r w:rsidR="003547B8" w:rsidRPr="00294D7C">
        <w:rPr>
          <w:rFonts w:ascii="標楷體" w:eastAsia="標楷體" w:hAnsi="標楷體" w:hint="eastAsia"/>
          <w:color w:val="000000"/>
          <w:sz w:val="28"/>
          <w:szCs w:val="28"/>
        </w:rPr>
        <w:t>方</w:t>
      </w:r>
      <w:r w:rsidR="007933A7" w:rsidRPr="00294D7C">
        <w:rPr>
          <w:rFonts w:ascii="標楷體" w:eastAsia="標楷體" w:hAnsi="標楷體" w:hint="eastAsia"/>
          <w:color w:val="000000"/>
          <w:sz w:val="28"/>
          <w:szCs w:val="28"/>
        </w:rPr>
        <w:t>就契約所生義務之不履行或延遲履行，而致他方受有損害時，應負損害賠償責任</w:t>
      </w:r>
      <w:r w:rsidR="003547B8" w:rsidRPr="00294D7C">
        <w:rPr>
          <w:rFonts w:ascii="標楷體" w:eastAsia="標楷體" w:hAnsi="標楷體" w:hint="eastAsia"/>
          <w:color w:val="000000"/>
          <w:sz w:val="28"/>
          <w:szCs w:val="28"/>
        </w:rPr>
        <w:t>。</w:t>
      </w:r>
    </w:p>
    <w:p w:rsidR="00DE1E14" w:rsidRPr="00294D7C" w:rsidRDefault="00DE1E14" w:rsidP="00DE1E14">
      <w:pPr>
        <w:adjustRightInd w:val="0"/>
        <w:snapToGrid w:val="0"/>
        <w:ind w:leftChars="257" w:left="1219" w:hangingChars="215" w:hanging="602"/>
        <w:rPr>
          <w:rFonts w:ascii="標楷體" w:eastAsia="標楷體" w:hAnsi="標楷體"/>
          <w:color w:val="000000"/>
          <w:sz w:val="28"/>
          <w:szCs w:val="28"/>
        </w:rPr>
      </w:pPr>
      <w:r w:rsidRPr="00294D7C">
        <w:rPr>
          <w:rFonts w:ascii="標楷體" w:eastAsia="標楷體" w:hAnsi="標楷體" w:hint="eastAsia"/>
          <w:color w:val="000000"/>
          <w:sz w:val="28"/>
          <w:szCs w:val="28"/>
        </w:rPr>
        <w:t xml:space="preserve">    </w:t>
      </w:r>
      <w:r w:rsidRPr="00294D7C">
        <w:rPr>
          <w:rFonts w:eastAsia="標楷體"/>
          <w:color w:val="000000"/>
          <w:sz w:val="28"/>
          <w:szCs w:val="28"/>
        </w:rPr>
        <w:t xml:space="preserve">Apabila pihak pertama </w:t>
      </w:r>
      <w:r w:rsidRPr="00294D7C">
        <w:rPr>
          <w:rFonts w:eastAsia="標楷體" w:hint="eastAsia"/>
          <w:color w:val="000000"/>
          <w:sz w:val="28"/>
          <w:szCs w:val="28"/>
        </w:rPr>
        <w:t>atau</w:t>
      </w:r>
      <w:r w:rsidRPr="00294D7C">
        <w:rPr>
          <w:rFonts w:eastAsia="標楷體"/>
          <w:color w:val="000000"/>
          <w:sz w:val="28"/>
          <w:szCs w:val="28"/>
        </w:rPr>
        <w:t xml:space="preserve"> pihak kedua tidak melakukan atau terlambat melaksanakan kewajiban yang tertera dalam surat perjanjian ini, hingga mengakibatkan kerugian pada pihak yang bersangkutan, maka harus bertanggung jawab menanggung ganti rugi kerusakan.</w:t>
      </w:r>
    </w:p>
    <w:p w:rsidR="009D22C3" w:rsidRPr="00294D7C" w:rsidRDefault="00780379" w:rsidP="001D2489">
      <w:pPr>
        <w:adjustRightInd w:val="0"/>
        <w:snapToGrid w:val="0"/>
        <w:ind w:leftChars="258" w:left="1179" w:hangingChars="200" w:hanging="560"/>
        <w:rPr>
          <w:rFonts w:ascii="標楷體" w:eastAsia="標楷體" w:hAnsi="標楷體"/>
          <w:color w:val="000000"/>
          <w:sz w:val="28"/>
          <w:szCs w:val="28"/>
        </w:rPr>
      </w:pPr>
      <w:r w:rsidRPr="00294D7C">
        <w:rPr>
          <w:rFonts w:ascii="標楷體" w:eastAsia="標楷體" w:hAnsi="標楷體" w:hint="eastAsia"/>
          <w:color w:val="000000"/>
          <w:sz w:val="28"/>
          <w:szCs w:val="28"/>
        </w:rPr>
        <w:t>五</w:t>
      </w:r>
      <w:r w:rsidR="009D22C3" w:rsidRPr="00294D7C">
        <w:rPr>
          <w:rFonts w:ascii="標楷體" w:eastAsia="標楷體" w:hAnsi="標楷體" w:hint="eastAsia"/>
          <w:color w:val="000000"/>
          <w:sz w:val="28"/>
          <w:szCs w:val="28"/>
        </w:rPr>
        <w:t>、</w:t>
      </w:r>
      <w:r w:rsidR="00CD3D4A" w:rsidRPr="00294D7C">
        <w:rPr>
          <w:rFonts w:ascii="標楷體" w:eastAsia="標楷體" w:hAnsi="標楷體" w:hint="eastAsia"/>
          <w:color w:val="000000"/>
          <w:sz w:val="28"/>
          <w:szCs w:val="28"/>
        </w:rPr>
        <w:t>契約</w:t>
      </w:r>
      <w:r w:rsidR="00A62989" w:rsidRPr="00294D7C">
        <w:rPr>
          <w:rFonts w:ascii="標楷體" w:eastAsia="標楷體" w:hAnsi="標楷體" w:hint="eastAsia"/>
          <w:color w:val="000000"/>
          <w:sz w:val="28"/>
          <w:szCs w:val="28"/>
        </w:rPr>
        <w:t>有效</w:t>
      </w:r>
      <w:r w:rsidR="009D22C3" w:rsidRPr="00294D7C">
        <w:rPr>
          <w:rFonts w:ascii="標楷體" w:eastAsia="標楷體" w:hAnsi="標楷體" w:hint="eastAsia"/>
          <w:color w:val="000000"/>
          <w:sz w:val="28"/>
          <w:szCs w:val="28"/>
        </w:rPr>
        <w:t>期間屆滿時，效力即行終止。</w:t>
      </w:r>
    </w:p>
    <w:p w:rsidR="00DE1E14" w:rsidRPr="007E3279" w:rsidRDefault="00DE1E14" w:rsidP="001D2489">
      <w:pPr>
        <w:adjustRightInd w:val="0"/>
        <w:snapToGrid w:val="0"/>
        <w:ind w:leftChars="258" w:left="1179" w:hangingChars="200" w:hanging="560"/>
        <w:rPr>
          <w:rFonts w:eastAsia="標楷體"/>
          <w:color w:val="000000"/>
          <w:sz w:val="28"/>
          <w:szCs w:val="28"/>
        </w:rPr>
      </w:pPr>
      <w:r w:rsidRPr="00294D7C">
        <w:rPr>
          <w:rFonts w:ascii="標楷體" w:eastAsia="標楷體" w:hAnsi="標楷體" w:hint="eastAsia"/>
          <w:color w:val="000000"/>
          <w:sz w:val="28"/>
          <w:szCs w:val="28"/>
        </w:rPr>
        <w:t xml:space="preserve">    </w:t>
      </w:r>
      <w:r w:rsidRPr="007E3279">
        <w:rPr>
          <w:rFonts w:eastAsia="標楷體"/>
          <w:color w:val="000000"/>
          <w:sz w:val="28"/>
          <w:szCs w:val="28"/>
        </w:rPr>
        <w:t>Saat masa berlakunya perjanjian ini berakhir , keefektipan dari perjanjian akan segera berakhir juga .</w:t>
      </w:r>
    </w:p>
    <w:p w:rsidR="00DF2828" w:rsidRPr="00294D7C" w:rsidRDefault="00DF2828" w:rsidP="001D2489">
      <w:pPr>
        <w:adjustRightInd w:val="0"/>
        <w:snapToGrid w:val="0"/>
        <w:ind w:leftChars="258" w:left="1179" w:hangingChars="200" w:hanging="560"/>
        <w:rPr>
          <w:rFonts w:ascii="標楷體" w:eastAsia="標楷體" w:hAnsi="標楷體"/>
          <w:color w:val="000000"/>
          <w:sz w:val="28"/>
          <w:szCs w:val="28"/>
        </w:rPr>
      </w:pPr>
    </w:p>
    <w:p w:rsidR="003547B8" w:rsidRPr="00294D7C" w:rsidRDefault="00DF2828" w:rsidP="00E141D6">
      <w:pPr>
        <w:adjustRightInd w:val="0"/>
        <w:snapToGrid w:val="0"/>
        <w:ind w:leftChars="-74" w:left="900" w:hangingChars="385" w:hanging="1078"/>
        <w:rPr>
          <w:rFonts w:ascii="標楷體" w:eastAsia="標楷體" w:hAnsi="標楷體"/>
          <w:color w:val="000000"/>
          <w:sz w:val="28"/>
          <w:szCs w:val="28"/>
        </w:rPr>
      </w:pPr>
      <w:r w:rsidRPr="00294D7C">
        <w:rPr>
          <w:rFonts w:ascii="標楷體" w:eastAsia="標楷體" w:hAnsi="標楷體" w:hint="eastAsia"/>
          <w:color w:val="000000"/>
          <w:sz w:val="28"/>
          <w:szCs w:val="28"/>
        </w:rPr>
        <w:t>第</w:t>
      </w:r>
      <w:r w:rsidR="000B238F" w:rsidRPr="00294D7C">
        <w:rPr>
          <w:rFonts w:ascii="標楷體" w:eastAsia="標楷體" w:hAnsi="標楷體" w:hint="eastAsia"/>
          <w:color w:val="000000"/>
          <w:sz w:val="28"/>
          <w:szCs w:val="28"/>
        </w:rPr>
        <w:t>八</w:t>
      </w:r>
      <w:r w:rsidRPr="00294D7C">
        <w:rPr>
          <w:rFonts w:ascii="標楷體" w:eastAsia="標楷體" w:hAnsi="標楷體" w:hint="eastAsia"/>
          <w:color w:val="000000"/>
          <w:sz w:val="28"/>
          <w:szCs w:val="28"/>
        </w:rPr>
        <w:t>條：乙方</w:t>
      </w:r>
      <w:r w:rsidR="003451ED" w:rsidRPr="00294D7C">
        <w:rPr>
          <w:rFonts w:ascii="標楷體" w:eastAsia="標楷體" w:hAnsi="標楷體" w:hint="eastAsia"/>
          <w:color w:val="000000"/>
          <w:sz w:val="28"/>
          <w:szCs w:val="28"/>
        </w:rPr>
        <w:t>為</w:t>
      </w:r>
      <w:r w:rsidR="009C62FE" w:rsidRPr="00294D7C">
        <w:rPr>
          <w:rFonts w:ascii="標楷體" w:eastAsia="標楷體" w:hAnsi="標楷體" w:hint="eastAsia"/>
          <w:color w:val="000000"/>
          <w:sz w:val="28"/>
          <w:szCs w:val="28"/>
        </w:rPr>
        <w:t>從事跨國人力仲介業務</w:t>
      </w:r>
      <w:r w:rsidRPr="00294D7C">
        <w:rPr>
          <w:rFonts w:ascii="標楷體" w:eastAsia="標楷體" w:hAnsi="標楷體" w:hint="eastAsia"/>
          <w:color w:val="000000"/>
          <w:sz w:val="28"/>
          <w:szCs w:val="28"/>
        </w:rPr>
        <w:t>所為廣告內容及附件</w:t>
      </w:r>
      <w:r w:rsidR="00DC549F" w:rsidRPr="00294D7C">
        <w:rPr>
          <w:rFonts w:ascii="標楷體" w:eastAsia="標楷體" w:hAnsi="標楷體" w:hint="eastAsia"/>
          <w:color w:val="000000"/>
          <w:sz w:val="28"/>
          <w:szCs w:val="28"/>
        </w:rPr>
        <w:t>，</w:t>
      </w:r>
      <w:r w:rsidRPr="00294D7C">
        <w:rPr>
          <w:rFonts w:ascii="標楷體" w:eastAsia="標楷體" w:hAnsi="標楷體" w:hint="eastAsia"/>
          <w:color w:val="000000"/>
          <w:sz w:val="28"/>
          <w:szCs w:val="28"/>
        </w:rPr>
        <w:t>均為契約之一部分。</w:t>
      </w:r>
    </w:p>
    <w:p w:rsidR="004649E2" w:rsidRPr="00294D7C" w:rsidRDefault="00DE1E14" w:rsidP="00E141D6">
      <w:pPr>
        <w:adjustRightInd w:val="0"/>
        <w:snapToGrid w:val="0"/>
        <w:ind w:leftChars="-74" w:left="900" w:hangingChars="385" w:hanging="1078"/>
        <w:rPr>
          <w:rFonts w:eastAsia="標楷體"/>
          <w:color w:val="000000"/>
          <w:sz w:val="28"/>
          <w:szCs w:val="28"/>
        </w:rPr>
      </w:pPr>
      <w:r w:rsidRPr="00294D7C">
        <w:rPr>
          <w:rFonts w:eastAsia="標楷體"/>
          <w:color w:val="000000"/>
          <w:sz w:val="28"/>
          <w:szCs w:val="28"/>
        </w:rPr>
        <w:lastRenderedPageBreak/>
        <w:t>Pasal 8 :</w:t>
      </w:r>
      <w:r w:rsidRPr="00294D7C">
        <w:rPr>
          <w:rFonts w:eastAsia="標楷體" w:hint="eastAsia"/>
          <w:color w:val="000000"/>
          <w:sz w:val="28"/>
          <w:szCs w:val="28"/>
        </w:rPr>
        <w:t xml:space="preserve"> </w:t>
      </w:r>
      <w:r w:rsidR="004649E2" w:rsidRPr="00294D7C">
        <w:rPr>
          <w:color w:val="000000"/>
          <w:sz w:val="28"/>
          <w:szCs w:val="28"/>
        </w:rPr>
        <w:t>Isi iklan yang dibuat dan dilampirkan oleh pihak kedua untuk melaksanakan kegiatan agensi antar negara ,juga merupakan salah satu bagian dari surat perjanjian ini.</w:t>
      </w:r>
    </w:p>
    <w:p w:rsidR="00DF2828" w:rsidRPr="00294D7C" w:rsidRDefault="00DF2828" w:rsidP="00DF2828">
      <w:pPr>
        <w:adjustRightInd w:val="0"/>
        <w:snapToGrid w:val="0"/>
        <w:ind w:left="1120" w:hangingChars="400" w:hanging="1120"/>
        <w:rPr>
          <w:rFonts w:ascii="標楷體" w:eastAsia="標楷體" w:hAnsi="標楷體"/>
          <w:color w:val="000000"/>
          <w:sz w:val="28"/>
          <w:szCs w:val="28"/>
        </w:rPr>
      </w:pPr>
    </w:p>
    <w:p w:rsidR="00DC549F" w:rsidRPr="00294D7C" w:rsidRDefault="00DF2828" w:rsidP="00A41844">
      <w:pPr>
        <w:adjustRightInd w:val="0"/>
        <w:snapToGrid w:val="0"/>
        <w:ind w:left="1078" w:hangingChars="385" w:hanging="1078"/>
        <w:rPr>
          <w:rFonts w:ascii="標楷體" w:eastAsia="標楷體" w:hAnsi="標楷體"/>
          <w:color w:val="000000"/>
          <w:sz w:val="28"/>
          <w:szCs w:val="28"/>
        </w:rPr>
      </w:pPr>
      <w:r w:rsidRPr="00294D7C">
        <w:rPr>
          <w:rFonts w:ascii="標楷體" w:eastAsia="標楷體" w:hAnsi="標楷體" w:hint="eastAsia"/>
          <w:color w:val="000000"/>
          <w:sz w:val="28"/>
          <w:szCs w:val="28"/>
        </w:rPr>
        <w:t>第</w:t>
      </w:r>
      <w:r w:rsidR="000B238F" w:rsidRPr="00294D7C">
        <w:rPr>
          <w:rFonts w:ascii="標楷體" w:eastAsia="標楷體" w:hAnsi="標楷體" w:hint="eastAsia"/>
          <w:color w:val="000000"/>
          <w:sz w:val="28"/>
          <w:szCs w:val="28"/>
        </w:rPr>
        <w:t>九</w:t>
      </w:r>
      <w:r w:rsidRPr="00294D7C">
        <w:rPr>
          <w:rFonts w:ascii="標楷體" w:eastAsia="標楷體" w:hAnsi="標楷體" w:hint="eastAsia"/>
          <w:color w:val="000000"/>
          <w:sz w:val="28"/>
          <w:szCs w:val="28"/>
        </w:rPr>
        <w:t>條：</w:t>
      </w:r>
      <w:r w:rsidR="00DC549F" w:rsidRPr="00294D7C">
        <w:rPr>
          <w:rFonts w:ascii="標楷體" w:eastAsia="標楷體" w:hAnsi="標楷體" w:hint="eastAsia"/>
          <w:color w:val="000000"/>
          <w:sz w:val="28"/>
          <w:szCs w:val="28"/>
        </w:rPr>
        <w:t>保密條款</w:t>
      </w:r>
    </w:p>
    <w:p w:rsidR="004649E2" w:rsidRPr="00294D7C" w:rsidRDefault="004649E2" w:rsidP="00A41844">
      <w:pPr>
        <w:adjustRightInd w:val="0"/>
        <w:snapToGrid w:val="0"/>
        <w:ind w:left="1078" w:hangingChars="385" w:hanging="1078"/>
        <w:rPr>
          <w:rFonts w:eastAsia="標楷體"/>
          <w:color w:val="000000"/>
          <w:sz w:val="28"/>
          <w:szCs w:val="28"/>
        </w:rPr>
      </w:pPr>
      <w:r w:rsidRPr="00294D7C">
        <w:rPr>
          <w:rFonts w:ascii="標楷體" w:eastAsia="標楷體" w:hAnsi="標楷體" w:hint="eastAsia"/>
          <w:color w:val="000000"/>
          <w:sz w:val="28"/>
          <w:szCs w:val="28"/>
        </w:rPr>
        <w:t xml:space="preserve"> </w:t>
      </w:r>
      <w:r w:rsidR="001942EE" w:rsidRPr="00294D7C">
        <w:rPr>
          <w:rFonts w:eastAsia="標楷體"/>
          <w:color w:val="000000"/>
          <w:sz w:val="28"/>
          <w:szCs w:val="28"/>
        </w:rPr>
        <w:t xml:space="preserve">Pasal 9 : </w:t>
      </w:r>
      <w:r w:rsidRPr="00294D7C">
        <w:rPr>
          <w:color w:val="000000"/>
          <w:sz w:val="28"/>
          <w:szCs w:val="28"/>
        </w:rPr>
        <w:t>Isi perjanjian yang harus dirahsiakan.</w:t>
      </w:r>
    </w:p>
    <w:p w:rsidR="00DC549F" w:rsidRPr="00294D7C" w:rsidRDefault="00403B28" w:rsidP="00403B28">
      <w:pPr>
        <w:tabs>
          <w:tab w:val="left" w:pos="900"/>
        </w:tabs>
        <w:adjustRightInd w:val="0"/>
        <w:snapToGrid w:val="0"/>
        <w:ind w:left="899" w:hangingChars="321" w:hanging="899"/>
        <w:rPr>
          <w:rFonts w:ascii="標楷體" w:eastAsia="標楷體" w:hAnsi="標楷體"/>
          <w:color w:val="000000"/>
          <w:sz w:val="28"/>
          <w:szCs w:val="28"/>
        </w:rPr>
      </w:pPr>
      <w:r w:rsidRPr="00294D7C">
        <w:rPr>
          <w:rFonts w:ascii="標楷體" w:eastAsia="標楷體" w:hAnsi="標楷體" w:hint="eastAsia"/>
          <w:color w:val="000000"/>
          <w:sz w:val="28"/>
          <w:szCs w:val="28"/>
        </w:rPr>
        <w:t xml:space="preserve">    </w:t>
      </w:r>
      <w:r w:rsidR="000B238F" w:rsidRPr="00294D7C">
        <w:rPr>
          <w:rFonts w:ascii="標楷體" w:eastAsia="標楷體" w:hAnsi="標楷體" w:hint="eastAsia"/>
          <w:color w:val="000000"/>
          <w:sz w:val="28"/>
          <w:szCs w:val="28"/>
        </w:rPr>
        <w:t>一</w:t>
      </w:r>
      <w:r w:rsidRPr="00294D7C">
        <w:rPr>
          <w:rFonts w:ascii="標楷體" w:eastAsia="標楷體" w:hAnsi="標楷體" w:hint="eastAsia"/>
          <w:color w:val="000000"/>
          <w:sz w:val="28"/>
          <w:szCs w:val="28"/>
        </w:rPr>
        <w:t>、</w:t>
      </w:r>
      <w:r w:rsidR="00DF2828" w:rsidRPr="00294D7C">
        <w:rPr>
          <w:rFonts w:ascii="標楷體" w:eastAsia="標楷體" w:hAnsi="標楷體" w:hint="eastAsia"/>
          <w:color w:val="000000"/>
          <w:sz w:val="28"/>
          <w:szCs w:val="28"/>
        </w:rPr>
        <w:t>乙方對於甲方之個人資料應予保密，並不得為不當使用</w:t>
      </w:r>
      <w:r w:rsidR="006667ED" w:rsidRPr="00294D7C">
        <w:rPr>
          <w:rFonts w:ascii="標楷體" w:eastAsia="標楷體" w:hAnsi="標楷體" w:hint="eastAsia"/>
          <w:color w:val="000000"/>
          <w:sz w:val="28"/>
          <w:szCs w:val="28"/>
        </w:rPr>
        <w:t>。</w:t>
      </w:r>
    </w:p>
    <w:p w:rsidR="001942EE" w:rsidRPr="00294D7C" w:rsidRDefault="001942EE" w:rsidP="008D3B95">
      <w:pPr>
        <w:tabs>
          <w:tab w:val="left" w:pos="900"/>
        </w:tabs>
        <w:adjustRightInd w:val="0"/>
        <w:snapToGrid w:val="0"/>
        <w:ind w:left="1134" w:hangingChars="405" w:hanging="1134"/>
        <w:rPr>
          <w:rFonts w:eastAsia="標楷體"/>
          <w:color w:val="000000"/>
          <w:sz w:val="28"/>
          <w:szCs w:val="28"/>
        </w:rPr>
      </w:pPr>
      <w:r w:rsidRPr="00294D7C">
        <w:rPr>
          <w:rFonts w:ascii="標楷體" w:eastAsia="標楷體" w:hAnsi="標楷體" w:hint="eastAsia"/>
          <w:color w:val="000000"/>
          <w:sz w:val="28"/>
          <w:szCs w:val="28"/>
        </w:rPr>
        <w:t xml:space="preserve">        </w:t>
      </w:r>
      <w:r w:rsidR="00170A91" w:rsidRPr="00294D7C">
        <w:rPr>
          <w:color w:val="000000"/>
          <w:sz w:val="28"/>
          <w:szCs w:val="28"/>
        </w:rPr>
        <w:t>Pihak kedua harus merahsiakan data-data pribadi pihak pertama dan tidak diperbolehkan menyalah gunakan .</w:t>
      </w:r>
    </w:p>
    <w:p w:rsidR="00DF2828" w:rsidRPr="00294D7C" w:rsidRDefault="00403B28" w:rsidP="00403B28">
      <w:pPr>
        <w:tabs>
          <w:tab w:val="left" w:pos="900"/>
        </w:tabs>
        <w:adjustRightInd w:val="0"/>
        <w:snapToGrid w:val="0"/>
        <w:ind w:left="899" w:hangingChars="321" w:hanging="899"/>
        <w:rPr>
          <w:rFonts w:ascii="標楷體" w:eastAsia="標楷體" w:hAnsi="標楷體"/>
          <w:color w:val="000000"/>
          <w:sz w:val="28"/>
          <w:szCs w:val="28"/>
        </w:rPr>
      </w:pPr>
      <w:r w:rsidRPr="00294D7C">
        <w:rPr>
          <w:rFonts w:ascii="標楷體" w:eastAsia="標楷體" w:hAnsi="標楷體" w:hint="eastAsia"/>
          <w:color w:val="000000"/>
          <w:sz w:val="28"/>
          <w:szCs w:val="28"/>
        </w:rPr>
        <w:t xml:space="preserve">    </w:t>
      </w:r>
      <w:r w:rsidR="000B238F" w:rsidRPr="00294D7C">
        <w:rPr>
          <w:rFonts w:ascii="標楷體" w:eastAsia="標楷體" w:hAnsi="標楷體" w:hint="eastAsia"/>
          <w:color w:val="000000"/>
          <w:sz w:val="28"/>
          <w:szCs w:val="28"/>
        </w:rPr>
        <w:t>二</w:t>
      </w:r>
      <w:r w:rsidRPr="00294D7C">
        <w:rPr>
          <w:rFonts w:ascii="標楷體" w:eastAsia="標楷體" w:hAnsi="標楷體" w:hint="eastAsia"/>
          <w:color w:val="000000"/>
          <w:sz w:val="28"/>
          <w:szCs w:val="28"/>
        </w:rPr>
        <w:t>、</w:t>
      </w:r>
      <w:r w:rsidR="00DF2828" w:rsidRPr="00294D7C">
        <w:rPr>
          <w:rFonts w:ascii="標楷體" w:eastAsia="標楷體" w:hAnsi="標楷體" w:hint="eastAsia"/>
          <w:color w:val="000000"/>
          <w:sz w:val="28"/>
          <w:szCs w:val="28"/>
        </w:rPr>
        <w:t>乙方違反前</w:t>
      </w:r>
      <w:r w:rsidR="00904DD3" w:rsidRPr="00294D7C">
        <w:rPr>
          <w:rFonts w:ascii="標楷體" w:eastAsia="標楷體" w:hAnsi="標楷體" w:hint="eastAsia"/>
          <w:color w:val="000000"/>
          <w:sz w:val="28"/>
          <w:szCs w:val="28"/>
        </w:rPr>
        <w:t>款</w:t>
      </w:r>
      <w:r w:rsidR="00DF2828" w:rsidRPr="00294D7C">
        <w:rPr>
          <w:rFonts w:ascii="標楷體" w:eastAsia="標楷體" w:hAnsi="標楷體" w:hint="eastAsia"/>
          <w:color w:val="000000"/>
          <w:sz w:val="28"/>
          <w:szCs w:val="28"/>
        </w:rPr>
        <w:t>規定致甲方受有損害者，應負賠償責任。</w:t>
      </w:r>
    </w:p>
    <w:p w:rsidR="006667ED" w:rsidRPr="00294D7C" w:rsidRDefault="006667ED" w:rsidP="008D3B95">
      <w:pPr>
        <w:adjustRightInd w:val="0"/>
        <w:snapToGrid w:val="0"/>
        <w:ind w:left="1120" w:hangingChars="400" w:hanging="1120"/>
        <w:rPr>
          <w:rFonts w:eastAsia="標楷體"/>
          <w:color w:val="000000"/>
          <w:sz w:val="28"/>
          <w:szCs w:val="28"/>
        </w:rPr>
      </w:pPr>
      <w:r w:rsidRPr="00294D7C">
        <w:rPr>
          <w:rFonts w:ascii="標楷體" w:eastAsia="標楷體" w:hAnsi="標楷體" w:hint="eastAsia"/>
          <w:color w:val="000000"/>
          <w:sz w:val="28"/>
          <w:szCs w:val="28"/>
        </w:rPr>
        <w:t xml:space="preserve">        </w:t>
      </w:r>
      <w:r w:rsidRPr="00294D7C">
        <w:rPr>
          <w:color w:val="000000"/>
          <w:sz w:val="28"/>
          <w:szCs w:val="28"/>
        </w:rPr>
        <w:t>Apabila pihak kedua melanggar surat perjanjian ini dan menyebabkan kerugian pihak pertama maka harus bertanggung jawab ganti rugi .</w:t>
      </w:r>
    </w:p>
    <w:p w:rsidR="00DF2828" w:rsidRPr="00294D7C" w:rsidRDefault="00DF2828" w:rsidP="00DF2828">
      <w:pPr>
        <w:adjustRightInd w:val="0"/>
        <w:snapToGrid w:val="0"/>
        <w:ind w:left="1260" w:hangingChars="450" w:hanging="1260"/>
        <w:rPr>
          <w:rFonts w:ascii="標楷體" w:eastAsia="標楷體" w:hAnsi="標楷體"/>
          <w:color w:val="000000"/>
          <w:sz w:val="28"/>
          <w:szCs w:val="28"/>
        </w:rPr>
      </w:pPr>
    </w:p>
    <w:p w:rsidR="003547B8" w:rsidRPr="00294D7C" w:rsidRDefault="003547B8" w:rsidP="00714756">
      <w:pPr>
        <w:adjustRightInd w:val="0"/>
        <w:snapToGrid w:val="0"/>
        <w:rPr>
          <w:rFonts w:ascii="標楷體" w:eastAsia="標楷體" w:hAnsi="標楷體"/>
          <w:color w:val="000000"/>
          <w:sz w:val="28"/>
          <w:szCs w:val="28"/>
        </w:rPr>
      </w:pPr>
      <w:r w:rsidRPr="00294D7C">
        <w:rPr>
          <w:rFonts w:ascii="標楷體" w:eastAsia="標楷體" w:hAnsi="標楷體" w:hint="eastAsia"/>
          <w:color w:val="000000"/>
          <w:sz w:val="28"/>
          <w:szCs w:val="28"/>
        </w:rPr>
        <w:t>第</w:t>
      </w:r>
      <w:r w:rsidR="000B238F" w:rsidRPr="00294D7C">
        <w:rPr>
          <w:rFonts w:ascii="標楷體" w:eastAsia="標楷體" w:hAnsi="標楷體" w:hint="eastAsia"/>
          <w:color w:val="000000"/>
          <w:sz w:val="28"/>
          <w:szCs w:val="28"/>
        </w:rPr>
        <w:t>十</w:t>
      </w:r>
      <w:r w:rsidRPr="00294D7C">
        <w:rPr>
          <w:rFonts w:ascii="標楷體" w:eastAsia="標楷體" w:hAnsi="標楷體" w:hint="eastAsia"/>
          <w:color w:val="000000"/>
          <w:sz w:val="28"/>
          <w:szCs w:val="28"/>
        </w:rPr>
        <w:t>條：通知之送達處所</w:t>
      </w:r>
    </w:p>
    <w:p w:rsidR="0054322C" w:rsidRPr="00294D7C" w:rsidRDefault="0054322C" w:rsidP="00714756">
      <w:pPr>
        <w:adjustRightInd w:val="0"/>
        <w:snapToGrid w:val="0"/>
        <w:rPr>
          <w:rFonts w:ascii="標楷體" w:eastAsia="標楷體" w:hAnsi="標楷體"/>
          <w:color w:val="000000"/>
          <w:sz w:val="28"/>
          <w:szCs w:val="28"/>
        </w:rPr>
      </w:pPr>
      <w:r w:rsidRPr="00294D7C">
        <w:rPr>
          <w:rFonts w:eastAsia="標楷體"/>
          <w:color w:val="000000"/>
          <w:sz w:val="28"/>
          <w:szCs w:val="28"/>
        </w:rPr>
        <w:t xml:space="preserve">Pasal 10 : Tempat tujuan </w:t>
      </w:r>
      <w:r w:rsidRPr="00294D7C">
        <w:rPr>
          <w:rFonts w:eastAsia="標楷體" w:hint="eastAsia"/>
          <w:color w:val="000000"/>
          <w:sz w:val="28"/>
          <w:szCs w:val="28"/>
        </w:rPr>
        <w:t xml:space="preserve">untuk </w:t>
      </w:r>
      <w:r w:rsidRPr="00294D7C">
        <w:rPr>
          <w:rFonts w:eastAsia="標楷體"/>
          <w:color w:val="000000"/>
          <w:sz w:val="28"/>
          <w:szCs w:val="28"/>
        </w:rPr>
        <w:t>pemberitahuan</w:t>
      </w:r>
    </w:p>
    <w:p w:rsidR="003547B8" w:rsidRPr="004C6C31" w:rsidRDefault="003547B8" w:rsidP="008D3B95">
      <w:pPr>
        <w:pStyle w:val="aa"/>
        <w:numPr>
          <w:ilvl w:val="0"/>
          <w:numId w:val="14"/>
        </w:numPr>
        <w:tabs>
          <w:tab w:val="left" w:pos="900"/>
        </w:tabs>
        <w:adjustRightInd w:val="0"/>
        <w:snapToGrid w:val="0"/>
        <w:ind w:leftChars="0" w:left="1232" w:hanging="662"/>
        <w:rPr>
          <w:rFonts w:ascii="標楷體" w:eastAsia="標楷體" w:hAnsi="標楷體"/>
          <w:color w:val="000000"/>
          <w:sz w:val="28"/>
          <w:szCs w:val="28"/>
        </w:rPr>
      </w:pPr>
      <w:r w:rsidRPr="004C6C31">
        <w:rPr>
          <w:rFonts w:ascii="標楷體" w:eastAsia="標楷體" w:hAnsi="標楷體" w:hint="eastAsia"/>
          <w:color w:val="000000"/>
          <w:sz w:val="28"/>
          <w:szCs w:val="28"/>
        </w:rPr>
        <w:t>雙方意思表示之通知，均以契約書所載之地址</w:t>
      </w:r>
      <w:r w:rsidR="00D44098" w:rsidRPr="004C6C31">
        <w:rPr>
          <w:rFonts w:ascii="標楷體" w:eastAsia="標楷體" w:hAnsi="標楷體" w:cs="Calibri" w:hint="eastAsia"/>
          <w:color w:val="1B06BA"/>
          <w:kern w:val="0"/>
          <w:sz w:val="28"/>
          <w:szCs w:val="28"/>
          <w:lang w:eastAsia="zh-HK"/>
        </w:rPr>
        <w:t>及</w:t>
      </w:r>
      <w:r w:rsidR="00D44098" w:rsidRPr="004C6C31">
        <w:rPr>
          <w:rFonts w:asciiTheme="minorHAnsi" w:eastAsia="標楷體" w:hAnsiTheme="minorHAnsi" w:hint="eastAsia"/>
          <w:color w:val="0D4CB3"/>
          <w:sz w:val="28"/>
          <w:szCs w:val="28"/>
        </w:rPr>
        <w:t>一定事實</w:t>
      </w:r>
      <w:r w:rsidRPr="004C6C31">
        <w:rPr>
          <w:rFonts w:ascii="標楷體" w:eastAsia="標楷體" w:hAnsi="標楷體" w:hint="eastAsia"/>
          <w:color w:val="000000"/>
          <w:sz w:val="28"/>
          <w:szCs w:val="28"/>
        </w:rPr>
        <w:t>為送達處所，變更</w:t>
      </w:r>
      <w:r w:rsidR="00904DD3" w:rsidRPr="004C6C31">
        <w:rPr>
          <w:rFonts w:ascii="標楷體" w:eastAsia="標楷體" w:hAnsi="標楷體" w:hint="eastAsia"/>
          <w:color w:val="000000"/>
          <w:sz w:val="28"/>
          <w:szCs w:val="28"/>
        </w:rPr>
        <w:t>時</w:t>
      </w:r>
      <w:r w:rsidRPr="004C6C31">
        <w:rPr>
          <w:rFonts w:ascii="標楷體" w:eastAsia="標楷體" w:hAnsi="標楷體" w:hint="eastAsia"/>
          <w:color w:val="000000"/>
          <w:sz w:val="28"/>
          <w:szCs w:val="28"/>
        </w:rPr>
        <w:t>應以書面通知他方。</w:t>
      </w:r>
    </w:p>
    <w:p w:rsidR="004C6C31" w:rsidRPr="004C6C31" w:rsidRDefault="004C6C31" w:rsidP="008D3B95">
      <w:pPr>
        <w:pStyle w:val="aa"/>
        <w:tabs>
          <w:tab w:val="left" w:pos="900"/>
        </w:tabs>
        <w:adjustRightInd w:val="0"/>
        <w:snapToGrid w:val="0"/>
        <w:ind w:leftChars="0" w:left="1232"/>
        <w:rPr>
          <w:rFonts w:ascii="標楷體" w:eastAsia="標楷體" w:hAnsi="標楷體"/>
          <w:color w:val="000000"/>
          <w:sz w:val="28"/>
          <w:szCs w:val="28"/>
        </w:rPr>
      </w:pPr>
      <w:r w:rsidRPr="004C6C31">
        <w:rPr>
          <w:rFonts w:ascii="標楷體" w:eastAsia="標楷體" w:hAnsi="標楷體"/>
          <w:color w:val="000000"/>
          <w:sz w:val="28"/>
          <w:szCs w:val="28"/>
        </w:rPr>
        <w:t xml:space="preserve">Pemberitahuan maksud kedua belah pihak akan disampaikan dgn </w:t>
      </w:r>
      <w:r w:rsidRPr="00E21B57">
        <w:rPr>
          <w:rFonts w:ascii="標楷體" w:eastAsia="標楷體" w:hAnsi="標楷體"/>
          <w:color w:val="00B0F0"/>
          <w:sz w:val="28"/>
          <w:szCs w:val="28"/>
        </w:rPr>
        <w:t xml:space="preserve">fakta </w:t>
      </w:r>
      <w:r w:rsidR="00E21B57">
        <w:rPr>
          <w:rFonts w:ascii="標楷體" w:eastAsia="標楷體" w:hAnsi="標楷體" w:hint="eastAsia"/>
          <w:color w:val="00B0F0"/>
          <w:sz w:val="28"/>
          <w:szCs w:val="28"/>
        </w:rPr>
        <w:t xml:space="preserve">nyata </w:t>
      </w:r>
      <w:r w:rsidRPr="004C6C31">
        <w:rPr>
          <w:rFonts w:ascii="標楷體" w:eastAsia="標楷體" w:hAnsi="標楷體"/>
          <w:color w:val="000000"/>
          <w:sz w:val="28"/>
          <w:szCs w:val="28"/>
        </w:rPr>
        <w:t>yang tercantum dalam kontrak, dan akan diberitahukan secara tertulis bila ada perubahan.</w:t>
      </w:r>
    </w:p>
    <w:p w:rsidR="003547B8" w:rsidRPr="00294D7C" w:rsidRDefault="003547B8" w:rsidP="008D3B95">
      <w:pPr>
        <w:adjustRightInd w:val="0"/>
        <w:snapToGrid w:val="0"/>
        <w:ind w:left="1148" w:hangingChars="410" w:hanging="1148"/>
        <w:rPr>
          <w:rFonts w:ascii="標楷體" w:eastAsia="標楷體" w:hAnsi="標楷體"/>
          <w:color w:val="000000"/>
          <w:sz w:val="28"/>
          <w:szCs w:val="28"/>
        </w:rPr>
      </w:pPr>
      <w:r w:rsidRPr="00294D7C">
        <w:rPr>
          <w:rFonts w:ascii="標楷體" w:eastAsia="標楷體" w:hAnsi="標楷體" w:hint="eastAsia"/>
          <w:color w:val="000000"/>
          <w:sz w:val="28"/>
          <w:szCs w:val="28"/>
        </w:rPr>
        <w:t xml:space="preserve">    </w:t>
      </w:r>
      <w:r w:rsidR="000B238F" w:rsidRPr="00294D7C">
        <w:rPr>
          <w:rFonts w:ascii="標楷體" w:eastAsia="標楷體" w:hAnsi="標楷體" w:hint="eastAsia"/>
          <w:color w:val="000000"/>
          <w:sz w:val="28"/>
          <w:szCs w:val="28"/>
        </w:rPr>
        <w:t>二</w:t>
      </w:r>
      <w:r w:rsidRPr="00294D7C">
        <w:rPr>
          <w:rFonts w:ascii="標楷體" w:eastAsia="標楷體" w:hAnsi="標楷體" w:hint="eastAsia"/>
          <w:color w:val="000000"/>
          <w:sz w:val="28"/>
          <w:szCs w:val="28"/>
        </w:rPr>
        <w:t>、依前</w:t>
      </w:r>
      <w:r w:rsidR="00CC6142" w:rsidRPr="00294D7C">
        <w:rPr>
          <w:rFonts w:ascii="標楷體" w:eastAsia="標楷體" w:hAnsi="標楷體" w:hint="eastAsia"/>
          <w:color w:val="000000"/>
          <w:sz w:val="28"/>
          <w:szCs w:val="28"/>
        </w:rPr>
        <w:t>款</w:t>
      </w:r>
      <w:r w:rsidRPr="00294D7C">
        <w:rPr>
          <w:rFonts w:ascii="標楷體" w:eastAsia="標楷體" w:hAnsi="標楷體" w:hint="eastAsia"/>
          <w:color w:val="000000"/>
          <w:sz w:val="28"/>
          <w:szCs w:val="28"/>
        </w:rPr>
        <w:t>送達處所所為之送達，未能送達</w:t>
      </w:r>
      <w:r w:rsidR="00D65105" w:rsidRPr="00294D7C">
        <w:rPr>
          <w:rFonts w:ascii="標楷體" w:eastAsia="標楷體" w:hAnsi="標楷體" w:hint="eastAsia"/>
          <w:color w:val="000000"/>
          <w:sz w:val="28"/>
          <w:szCs w:val="28"/>
        </w:rPr>
        <w:t>者</w:t>
      </w:r>
      <w:r w:rsidRPr="00294D7C">
        <w:rPr>
          <w:rFonts w:ascii="標楷體" w:eastAsia="標楷體" w:hAnsi="標楷體" w:hint="eastAsia"/>
          <w:color w:val="000000"/>
          <w:sz w:val="28"/>
          <w:szCs w:val="28"/>
        </w:rPr>
        <w:t>，</w:t>
      </w:r>
      <w:r w:rsidR="00D44098" w:rsidRPr="00164716">
        <w:rPr>
          <w:rFonts w:asciiTheme="minorHAnsi" w:eastAsia="標楷體" w:hAnsiTheme="minorHAnsi" w:hint="eastAsia"/>
          <w:color w:val="0D4CB3"/>
          <w:sz w:val="28"/>
          <w:szCs w:val="28"/>
        </w:rPr>
        <w:t>以寄存送達，自寄存之日起，經十日發生效力</w:t>
      </w:r>
      <w:r w:rsidRPr="00294D7C">
        <w:rPr>
          <w:rFonts w:ascii="標楷體" w:eastAsia="標楷體" w:hAnsi="標楷體" w:hint="eastAsia"/>
          <w:color w:val="000000"/>
          <w:sz w:val="28"/>
          <w:szCs w:val="28"/>
        </w:rPr>
        <w:t>。</w:t>
      </w:r>
    </w:p>
    <w:p w:rsidR="003547B8" w:rsidRPr="00854027" w:rsidRDefault="00170A91" w:rsidP="008D3B95">
      <w:pPr>
        <w:adjustRightInd w:val="0"/>
        <w:snapToGrid w:val="0"/>
        <w:ind w:leftChars="472" w:left="1133"/>
        <w:rPr>
          <w:color w:val="00B0F0"/>
          <w:sz w:val="28"/>
          <w:szCs w:val="28"/>
        </w:rPr>
      </w:pPr>
      <w:r w:rsidRPr="00294D7C">
        <w:rPr>
          <w:color w:val="000000"/>
          <w:sz w:val="28"/>
          <w:szCs w:val="28"/>
        </w:rPr>
        <w:t>Apabila pemberitahuan yang ditujukan seperti keterangan ayat diatas,masih  belum diterima oleh penerima ,</w:t>
      </w:r>
      <w:r w:rsidR="00854027" w:rsidRPr="00854027">
        <w:t xml:space="preserve"> </w:t>
      </w:r>
      <w:r w:rsidR="00854027" w:rsidRPr="00854027">
        <w:rPr>
          <w:color w:val="00B0F0"/>
          <w:sz w:val="28"/>
          <w:szCs w:val="28"/>
        </w:rPr>
        <w:t>maka atas bukti surat tercatat pengiriman dokumen lewat pos dihitung sampai hari ke10</w:t>
      </w:r>
    </w:p>
    <w:p w:rsidR="00854027" w:rsidRPr="00854027" w:rsidRDefault="00854027" w:rsidP="00854027">
      <w:pPr>
        <w:adjustRightInd w:val="0"/>
        <w:snapToGrid w:val="0"/>
        <w:ind w:leftChars="449" w:left="1078"/>
        <w:rPr>
          <w:rFonts w:ascii="標楷體" w:eastAsia="標楷體" w:hAnsi="標楷體"/>
          <w:color w:val="00B0F0"/>
          <w:sz w:val="28"/>
          <w:szCs w:val="28"/>
        </w:rPr>
      </w:pPr>
    </w:p>
    <w:p w:rsidR="003547B8" w:rsidRPr="00294D7C" w:rsidRDefault="003547B8" w:rsidP="00714756">
      <w:pPr>
        <w:adjustRightInd w:val="0"/>
        <w:snapToGrid w:val="0"/>
        <w:rPr>
          <w:rFonts w:ascii="標楷體" w:eastAsia="標楷體" w:hAnsi="標楷體"/>
          <w:color w:val="000000"/>
          <w:sz w:val="28"/>
          <w:szCs w:val="28"/>
        </w:rPr>
      </w:pPr>
      <w:r w:rsidRPr="00294D7C">
        <w:rPr>
          <w:rFonts w:ascii="標楷體" w:eastAsia="標楷體" w:hAnsi="標楷體" w:hint="eastAsia"/>
          <w:color w:val="000000"/>
          <w:sz w:val="28"/>
          <w:szCs w:val="28"/>
        </w:rPr>
        <w:t>第</w:t>
      </w:r>
      <w:r w:rsidR="000B238F" w:rsidRPr="00294D7C">
        <w:rPr>
          <w:rFonts w:ascii="標楷體" w:eastAsia="標楷體" w:hAnsi="標楷體" w:hint="eastAsia"/>
          <w:color w:val="000000"/>
          <w:sz w:val="28"/>
          <w:szCs w:val="28"/>
        </w:rPr>
        <w:t>十一</w:t>
      </w:r>
      <w:r w:rsidRPr="00294D7C">
        <w:rPr>
          <w:rFonts w:ascii="標楷體" w:eastAsia="標楷體" w:hAnsi="標楷體" w:hint="eastAsia"/>
          <w:color w:val="000000"/>
          <w:sz w:val="28"/>
          <w:szCs w:val="28"/>
        </w:rPr>
        <w:t>條：合意管轄</w:t>
      </w:r>
    </w:p>
    <w:p w:rsidR="000F270E" w:rsidRPr="00294D7C" w:rsidRDefault="000F270E" w:rsidP="00714756">
      <w:pPr>
        <w:adjustRightInd w:val="0"/>
        <w:snapToGrid w:val="0"/>
        <w:rPr>
          <w:rFonts w:ascii="標楷體" w:eastAsia="標楷體" w:hAnsi="標楷體"/>
          <w:color w:val="000000"/>
          <w:sz w:val="28"/>
          <w:szCs w:val="28"/>
        </w:rPr>
      </w:pPr>
      <w:r w:rsidRPr="00294D7C">
        <w:rPr>
          <w:rFonts w:eastAsia="標楷體"/>
          <w:color w:val="000000"/>
          <w:sz w:val="28"/>
          <w:szCs w:val="28"/>
        </w:rPr>
        <w:t>Pasal 11:</w:t>
      </w:r>
      <w:r w:rsidR="00FC1311" w:rsidRPr="00294D7C">
        <w:rPr>
          <w:rFonts w:ascii="新細明體" w:hAnsi="新細明體"/>
          <w:color w:val="000000"/>
          <w:sz w:val="28"/>
          <w:szCs w:val="28"/>
        </w:rPr>
        <w:t xml:space="preserve"> Batasan kesepakatan setempat</w:t>
      </w:r>
    </w:p>
    <w:p w:rsidR="003547B8" w:rsidRPr="00294D7C" w:rsidRDefault="003547B8" w:rsidP="00F71815">
      <w:pPr>
        <w:adjustRightInd w:val="0"/>
        <w:snapToGrid w:val="0"/>
        <w:ind w:left="560" w:hangingChars="200" w:hanging="560"/>
        <w:jc w:val="both"/>
        <w:rPr>
          <w:rFonts w:ascii="標楷體" w:eastAsia="標楷體" w:hAnsi="標楷體"/>
          <w:color w:val="000000"/>
          <w:sz w:val="28"/>
          <w:szCs w:val="28"/>
        </w:rPr>
      </w:pPr>
      <w:r w:rsidRPr="00294D7C">
        <w:rPr>
          <w:rFonts w:ascii="標楷體" w:eastAsia="標楷體" w:hAnsi="標楷體" w:hint="eastAsia"/>
          <w:color w:val="000000"/>
          <w:sz w:val="28"/>
          <w:szCs w:val="28"/>
        </w:rPr>
        <w:t xml:space="preserve">    因契約所生之訴訟，甲乙雙方同意以</w:t>
      </w:r>
      <w:r w:rsidR="004972D5" w:rsidRPr="004972D5">
        <w:rPr>
          <w:rFonts w:ascii="標楷體" w:eastAsia="標楷體" w:hAnsi="標楷體" w:hint="eastAsia"/>
          <w:color w:val="000000"/>
          <w:sz w:val="28"/>
          <w:szCs w:val="28"/>
          <w:u w:val="single"/>
        </w:rPr>
        <w:t xml:space="preserve">   </w:t>
      </w:r>
      <w:r w:rsidR="004972D5" w:rsidRPr="004972D5">
        <w:rPr>
          <w:rFonts w:ascii="標楷體" w:eastAsia="標楷體" w:hAnsi="標楷體" w:hint="eastAsia"/>
          <w:color w:val="FF0000"/>
          <w:sz w:val="28"/>
          <w:szCs w:val="28"/>
          <w:u w:val="single"/>
        </w:rPr>
        <w:t>臺南</w:t>
      </w:r>
      <w:r w:rsidR="004972D5" w:rsidRPr="004972D5">
        <w:rPr>
          <w:rFonts w:ascii="標楷體" w:eastAsia="標楷體" w:hAnsi="標楷體" w:hint="eastAsia"/>
          <w:color w:val="000000"/>
          <w:sz w:val="28"/>
          <w:szCs w:val="28"/>
          <w:u w:val="single"/>
        </w:rPr>
        <w:t xml:space="preserve">   </w:t>
      </w:r>
      <w:r w:rsidRPr="00294D7C">
        <w:rPr>
          <w:rFonts w:ascii="標楷體" w:eastAsia="標楷體" w:hAnsi="標楷體" w:hint="eastAsia"/>
          <w:color w:val="000000"/>
          <w:sz w:val="28"/>
          <w:szCs w:val="28"/>
        </w:rPr>
        <w:t>地方法院為本案之第一審管轄法院。但不得</w:t>
      </w:r>
      <w:r w:rsidR="00660390" w:rsidRPr="00294D7C">
        <w:rPr>
          <w:rFonts w:ascii="標楷體" w:eastAsia="標楷體" w:hAnsi="標楷體" w:hint="eastAsia"/>
          <w:color w:val="000000"/>
          <w:sz w:val="28"/>
          <w:szCs w:val="28"/>
        </w:rPr>
        <w:t>排除</w:t>
      </w:r>
      <w:r w:rsidRPr="00294D7C">
        <w:rPr>
          <w:rFonts w:ascii="標楷體" w:eastAsia="標楷體" w:hAnsi="標楷體" w:hint="eastAsia"/>
          <w:color w:val="000000"/>
          <w:sz w:val="28"/>
          <w:szCs w:val="28"/>
        </w:rPr>
        <w:t>民事訴訟法</w:t>
      </w:r>
      <w:r w:rsidR="00660390" w:rsidRPr="00294D7C">
        <w:rPr>
          <w:rFonts w:ascii="標楷體" w:eastAsia="標楷體" w:hAnsi="標楷體" w:hint="eastAsia"/>
          <w:color w:val="000000"/>
          <w:sz w:val="28"/>
          <w:szCs w:val="28"/>
        </w:rPr>
        <w:t>有關法院管轄</w:t>
      </w:r>
      <w:r w:rsidRPr="00294D7C">
        <w:rPr>
          <w:rFonts w:ascii="標楷體" w:eastAsia="標楷體" w:hAnsi="標楷體" w:hint="eastAsia"/>
          <w:color w:val="000000"/>
          <w:sz w:val="28"/>
          <w:szCs w:val="28"/>
        </w:rPr>
        <w:t>之規定。</w:t>
      </w:r>
    </w:p>
    <w:p w:rsidR="00170A91" w:rsidRPr="00294D7C" w:rsidRDefault="00170A91" w:rsidP="00F71815">
      <w:pPr>
        <w:adjustRightInd w:val="0"/>
        <w:snapToGrid w:val="0"/>
        <w:ind w:left="560" w:hangingChars="200" w:hanging="560"/>
        <w:jc w:val="both"/>
        <w:rPr>
          <w:rFonts w:eastAsia="標楷體"/>
          <w:color w:val="000000"/>
          <w:sz w:val="28"/>
          <w:szCs w:val="28"/>
        </w:rPr>
      </w:pPr>
      <w:r w:rsidRPr="00294D7C">
        <w:rPr>
          <w:rFonts w:ascii="標楷體" w:eastAsia="標楷體" w:hAnsi="標楷體" w:hint="eastAsia"/>
          <w:color w:val="000000"/>
          <w:sz w:val="28"/>
          <w:szCs w:val="28"/>
        </w:rPr>
        <w:t xml:space="preserve">    </w:t>
      </w:r>
      <w:r w:rsidRPr="00294D7C">
        <w:rPr>
          <w:color w:val="000000"/>
          <w:sz w:val="28"/>
          <w:szCs w:val="28"/>
        </w:rPr>
        <w:t xml:space="preserve">Persetujuan surat perjanjian antara kedua belah pihak bila menyebabkan persengketaan , maka kedua belah pihak setuju untuk menyerahkan kepada pengadilan negeri </w:t>
      </w:r>
      <w:r w:rsidRPr="00294D7C">
        <w:rPr>
          <w:color w:val="000000"/>
          <w:sz w:val="28"/>
          <w:szCs w:val="28"/>
          <w:u w:val="single"/>
        </w:rPr>
        <w:t xml:space="preserve">    </w:t>
      </w:r>
      <w:r w:rsidRPr="009D2F88">
        <w:rPr>
          <w:color w:val="FF0000"/>
          <w:sz w:val="28"/>
          <w:szCs w:val="28"/>
          <w:u w:val="single"/>
        </w:rPr>
        <w:t xml:space="preserve"> </w:t>
      </w:r>
      <w:r w:rsidR="009D2F88" w:rsidRPr="009D2F88">
        <w:rPr>
          <w:rFonts w:hint="eastAsia"/>
          <w:color w:val="FF0000"/>
          <w:sz w:val="28"/>
          <w:szCs w:val="28"/>
          <w:u w:val="single"/>
        </w:rPr>
        <w:t>Tainan</w:t>
      </w:r>
      <w:r w:rsidRPr="009D2F88">
        <w:rPr>
          <w:color w:val="FF0000"/>
          <w:sz w:val="28"/>
          <w:szCs w:val="28"/>
          <w:u w:val="single"/>
        </w:rPr>
        <w:t xml:space="preserve">    </w:t>
      </w:r>
      <w:r w:rsidRPr="00294D7C">
        <w:rPr>
          <w:color w:val="000000"/>
          <w:sz w:val="28"/>
          <w:szCs w:val="28"/>
          <w:u w:val="single"/>
        </w:rPr>
        <w:t xml:space="preserve">   </w:t>
      </w:r>
      <w:r w:rsidRPr="00294D7C">
        <w:rPr>
          <w:color w:val="000000"/>
          <w:sz w:val="28"/>
          <w:szCs w:val="28"/>
        </w:rPr>
        <w:t>sebagai pengadilan yang berwenang menangani sidang perdana.Tetapi dengan catatan tidak boleh melanggar Undang-Undang Tuntutan Perdata yang ditentukan oleh pengadilan negeri setempat.</w:t>
      </w:r>
    </w:p>
    <w:p w:rsidR="003547B8" w:rsidRPr="00294D7C" w:rsidRDefault="003547B8" w:rsidP="00714756">
      <w:pPr>
        <w:adjustRightInd w:val="0"/>
        <w:snapToGrid w:val="0"/>
        <w:rPr>
          <w:rFonts w:ascii="標楷體" w:eastAsia="標楷體" w:hAnsi="標楷體"/>
          <w:color w:val="000000"/>
          <w:sz w:val="28"/>
          <w:szCs w:val="28"/>
        </w:rPr>
      </w:pPr>
    </w:p>
    <w:p w:rsidR="003547B8" w:rsidRPr="00294D7C" w:rsidRDefault="003547B8" w:rsidP="00714756">
      <w:pPr>
        <w:adjustRightInd w:val="0"/>
        <w:snapToGrid w:val="0"/>
        <w:rPr>
          <w:rFonts w:ascii="標楷體" w:eastAsia="標楷體" w:hAnsi="標楷體"/>
          <w:color w:val="000000"/>
          <w:sz w:val="28"/>
          <w:szCs w:val="28"/>
        </w:rPr>
      </w:pPr>
      <w:r w:rsidRPr="00294D7C">
        <w:rPr>
          <w:rFonts w:ascii="標楷體" w:eastAsia="標楷體" w:hAnsi="標楷體" w:hint="eastAsia"/>
          <w:color w:val="000000"/>
          <w:sz w:val="28"/>
          <w:szCs w:val="28"/>
        </w:rPr>
        <w:t>第</w:t>
      </w:r>
      <w:r w:rsidR="000B238F" w:rsidRPr="00294D7C">
        <w:rPr>
          <w:rFonts w:ascii="標楷體" w:eastAsia="標楷體" w:hAnsi="標楷體" w:hint="eastAsia"/>
          <w:color w:val="000000"/>
          <w:sz w:val="28"/>
          <w:szCs w:val="28"/>
        </w:rPr>
        <w:t>十二</w:t>
      </w:r>
      <w:r w:rsidRPr="00294D7C">
        <w:rPr>
          <w:rFonts w:ascii="標楷體" w:eastAsia="標楷體" w:hAnsi="標楷體" w:hint="eastAsia"/>
          <w:color w:val="000000"/>
          <w:sz w:val="28"/>
          <w:szCs w:val="28"/>
        </w:rPr>
        <w:t>條：其他事項</w:t>
      </w:r>
    </w:p>
    <w:p w:rsidR="000F270E" w:rsidRPr="00294D7C" w:rsidRDefault="000F270E" w:rsidP="00714756">
      <w:pPr>
        <w:adjustRightInd w:val="0"/>
        <w:snapToGrid w:val="0"/>
        <w:rPr>
          <w:rFonts w:ascii="標楷體" w:eastAsia="標楷體" w:hAnsi="標楷體"/>
          <w:color w:val="000000"/>
          <w:sz w:val="28"/>
          <w:szCs w:val="28"/>
        </w:rPr>
      </w:pPr>
      <w:r w:rsidRPr="00294D7C">
        <w:rPr>
          <w:rFonts w:eastAsia="標楷體"/>
          <w:color w:val="000000"/>
          <w:sz w:val="28"/>
          <w:szCs w:val="28"/>
        </w:rPr>
        <w:t xml:space="preserve">Pasal 12 : </w:t>
      </w:r>
      <w:r w:rsidRPr="00294D7C">
        <w:rPr>
          <w:rFonts w:eastAsia="標楷體" w:hint="eastAsia"/>
          <w:color w:val="000000"/>
          <w:sz w:val="28"/>
          <w:szCs w:val="28"/>
        </w:rPr>
        <w:t>H</w:t>
      </w:r>
      <w:r w:rsidRPr="00294D7C">
        <w:rPr>
          <w:rFonts w:eastAsia="標楷體"/>
          <w:color w:val="000000"/>
          <w:sz w:val="28"/>
          <w:szCs w:val="28"/>
        </w:rPr>
        <w:t>al-hal lainnya</w:t>
      </w:r>
    </w:p>
    <w:p w:rsidR="003547B8" w:rsidRPr="00294D7C" w:rsidRDefault="003547B8" w:rsidP="003547B8">
      <w:pPr>
        <w:adjustRightInd w:val="0"/>
        <w:snapToGrid w:val="0"/>
        <w:ind w:left="538" w:hangingChars="192" w:hanging="538"/>
        <w:rPr>
          <w:rFonts w:ascii="標楷體" w:eastAsia="標楷體" w:hAnsi="標楷體"/>
          <w:color w:val="000000"/>
          <w:sz w:val="28"/>
          <w:szCs w:val="28"/>
        </w:rPr>
      </w:pPr>
      <w:r w:rsidRPr="00294D7C">
        <w:rPr>
          <w:rFonts w:ascii="標楷體" w:eastAsia="標楷體" w:hAnsi="標楷體" w:hint="eastAsia"/>
          <w:color w:val="000000"/>
          <w:sz w:val="28"/>
          <w:szCs w:val="28"/>
        </w:rPr>
        <w:t xml:space="preserve">　　本契約如有未盡事宜，依有關法令、習慣及誠信與平等互惠原則公平解決之。</w:t>
      </w:r>
    </w:p>
    <w:p w:rsidR="000F270E" w:rsidRPr="00294D7C" w:rsidRDefault="000F270E" w:rsidP="003547B8">
      <w:pPr>
        <w:adjustRightInd w:val="0"/>
        <w:snapToGrid w:val="0"/>
        <w:ind w:left="538" w:hangingChars="192" w:hanging="538"/>
        <w:rPr>
          <w:rFonts w:ascii="標楷體" w:eastAsia="標楷體" w:hAnsi="標楷體"/>
          <w:color w:val="000000"/>
          <w:sz w:val="28"/>
          <w:szCs w:val="28"/>
        </w:rPr>
      </w:pPr>
      <w:r w:rsidRPr="00294D7C">
        <w:rPr>
          <w:rFonts w:ascii="標楷體" w:eastAsia="標楷體" w:hAnsi="標楷體" w:hint="eastAsia"/>
          <w:color w:val="000000"/>
          <w:sz w:val="28"/>
          <w:szCs w:val="28"/>
        </w:rPr>
        <w:t xml:space="preserve">    </w:t>
      </w:r>
      <w:r w:rsidRPr="00294D7C">
        <w:rPr>
          <w:rFonts w:eastAsia="標楷體" w:hint="eastAsia"/>
          <w:color w:val="000000"/>
          <w:sz w:val="28"/>
          <w:szCs w:val="28"/>
        </w:rPr>
        <w:t>Surat perjanjian ini b</w:t>
      </w:r>
      <w:r w:rsidRPr="00294D7C">
        <w:rPr>
          <w:rFonts w:eastAsia="標楷體"/>
          <w:color w:val="000000"/>
          <w:sz w:val="28"/>
          <w:szCs w:val="28"/>
        </w:rPr>
        <w:t xml:space="preserve">ila terdapat hal-hal yang tidak terlaksana oleh surat </w:t>
      </w:r>
      <w:r w:rsidRPr="00294D7C">
        <w:rPr>
          <w:rFonts w:eastAsia="標楷體"/>
          <w:color w:val="000000"/>
          <w:sz w:val="28"/>
          <w:szCs w:val="28"/>
        </w:rPr>
        <w:lastRenderedPageBreak/>
        <w:t>perjanjian ini, maka diselesaikan berdasarkan prinsip hukum, kebiasaan dan kejujuran serta keadilan.</w:t>
      </w:r>
    </w:p>
    <w:p w:rsidR="003547B8" w:rsidRPr="00294D7C" w:rsidRDefault="003547B8" w:rsidP="00714756">
      <w:pPr>
        <w:adjustRightInd w:val="0"/>
        <w:snapToGrid w:val="0"/>
        <w:rPr>
          <w:rFonts w:ascii="標楷體" w:eastAsia="標楷體" w:hAnsi="標楷體"/>
          <w:color w:val="000000"/>
          <w:sz w:val="28"/>
          <w:szCs w:val="28"/>
        </w:rPr>
      </w:pPr>
      <w:r w:rsidRPr="00294D7C">
        <w:rPr>
          <w:rFonts w:ascii="標楷體" w:eastAsia="標楷體" w:hAnsi="標楷體" w:hint="eastAsia"/>
          <w:color w:val="000000"/>
          <w:sz w:val="28"/>
          <w:szCs w:val="28"/>
        </w:rPr>
        <w:t xml:space="preserve">　　</w:t>
      </w:r>
    </w:p>
    <w:p w:rsidR="003547B8" w:rsidRPr="00294D7C" w:rsidRDefault="003547B8" w:rsidP="00714756">
      <w:pPr>
        <w:adjustRightInd w:val="0"/>
        <w:snapToGrid w:val="0"/>
        <w:rPr>
          <w:rFonts w:ascii="標楷體" w:eastAsia="標楷體" w:hAnsi="標楷體"/>
          <w:color w:val="000000"/>
          <w:sz w:val="28"/>
          <w:szCs w:val="28"/>
        </w:rPr>
      </w:pPr>
      <w:r w:rsidRPr="00294D7C">
        <w:rPr>
          <w:rFonts w:ascii="標楷體" w:eastAsia="標楷體" w:hAnsi="標楷體" w:hint="eastAsia"/>
          <w:color w:val="000000"/>
          <w:sz w:val="28"/>
          <w:szCs w:val="28"/>
        </w:rPr>
        <w:t>第</w:t>
      </w:r>
      <w:r w:rsidR="000B238F" w:rsidRPr="00294D7C">
        <w:rPr>
          <w:rFonts w:ascii="標楷體" w:eastAsia="標楷體" w:hAnsi="標楷體" w:hint="eastAsia"/>
          <w:color w:val="000000"/>
          <w:sz w:val="28"/>
          <w:szCs w:val="28"/>
        </w:rPr>
        <w:t>十三</w:t>
      </w:r>
      <w:r w:rsidRPr="00294D7C">
        <w:rPr>
          <w:rFonts w:ascii="標楷體" w:eastAsia="標楷體" w:hAnsi="標楷體" w:hint="eastAsia"/>
          <w:color w:val="000000"/>
          <w:sz w:val="28"/>
          <w:szCs w:val="28"/>
        </w:rPr>
        <w:t>條：</w:t>
      </w:r>
    </w:p>
    <w:p w:rsidR="000F270E" w:rsidRPr="00294D7C" w:rsidRDefault="000F270E" w:rsidP="00714756">
      <w:pPr>
        <w:adjustRightInd w:val="0"/>
        <w:snapToGrid w:val="0"/>
        <w:rPr>
          <w:rFonts w:ascii="標楷體" w:eastAsia="標楷體" w:hAnsi="標楷體"/>
          <w:color w:val="000000"/>
          <w:sz w:val="28"/>
          <w:szCs w:val="28"/>
        </w:rPr>
      </w:pPr>
      <w:r w:rsidRPr="00294D7C">
        <w:rPr>
          <w:rFonts w:eastAsia="標楷體"/>
          <w:color w:val="000000"/>
          <w:sz w:val="28"/>
          <w:szCs w:val="28"/>
        </w:rPr>
        <w:t>Pasal 13 :</w:t>
      </w:r>
    </w:p>
    <w:p w:rsidR="003547B8" w:rsidRPr="00294D7C" w:rsidRDefault="003547B8" w:rsidP="003547B8">
      <w:pPr>
        <w:adjustRightInd w:val="0"/>
        <w:snapToGrid w:val="0"/>
        <w:ind w:leftChars="232" w:left="557"/>
        <w:rPr>
          <w:rFonts w:ascii="標楷體" w:eastAsia="標楷體" w:hAnsi="標楷體"/>
          <w:color w:val="000000"/>
          <w:sz w:val="28"/>
          <w:szCs w:val="28"/>
        </w:rPr>
      </w:pPr>
      <w:r w:rsidRPr="00294D7C">
        <w:rPr>
          <w:rFonts w:ascii="標楷體" w:eastAsia="標楷體" w:hAnsi="標楷體" w:hint="eastAsia"/>
          <w:color w:val="000000"/>
          <w:sz w:val="28"/>
          <w:szCs w:val="28"/>
        </w:rPr>
        <w:t>契約一式</w:t>
      </w:r>
      <w:r w:rsidR="000B238F" w:rsidRPr="00294D7C">
        <w:rPr>
          <w:rFonts w:ascii="標楷體" w:eastAsia="標楷體" w:hAnsi="標楷體" w:hint="eastAsia"/>
          <w:color w:val="000000"/>
          <w:sz w:val="28"/>
          <w:szCs w:val="28"/>
        </w:rPr>
        <w:t>二</w:t>
      </w:r>
      <w:r w:rsidRPr="00294D7C">
        <w:rPr>
          <w:rFonts w:ascii="標楷體" w:eastAsia="標楷體" w:hAnsi="標楷體" w:hint="eastAsia"/>
          <w:color w:val="000000"/>
          <w:sz w:val="28"/>
          <w:szCs w:val="28"/>
        </w:rPr>
        <w:t>份，由甲、乙雙方各執</w:t>
      </w:r>
      <w:r w:rsidR="000B238F" w:rsidRPr="00294D7C">
        <w:rPr>
          <w:rFonts w:ascii="標楷體" w:eastAsia="標楷體" w:hAnsi="標楷體" w:hint="eastAsia"/>
          <w:color w:val="000000"/>
          <w:sz w:val="28"/>
          <w:szCs w:val="28"/>
        </w:rPr>
        <w:t>一</w:t>
      </w:r>
      <w:r w:rsidRPr="00294D7C">
        <w:rPr>
          <w:rFonts w:ascii="標楷體" w:eastAsia="標楷體" w:hAnsi="標楷體" w:hint="eastAsia"/>
          <w:color w:val="000000"/>
          <w:sz w:val="28"/>
          <w:szCs w:val="28"/>
        </w:rPr>
        <w:t>份為憑，</w:t>
      </w:r>
      <w:r w:rsidR="00E62E36" w:rsidRPr="00294D7C">
        <w:rPr>
          <w:rFonts w:ascii="標楷體" w:eastAsia="標楷體" w:hAnsi="標楷體" w:hint="eastAsia"/>
          <w:color w:val="000000"/>
          <w:sz w:val="28"/>
          <w:szCs w:val="28"/>
        </w:rPr>
        <w:t>甲、</w:t>
      </w:r>
      <w:r w:rsidRPr="00294D7C">
        <w:rPr>
          <w:rFonts w:ascii="標楷體" w:eastAsia="標楷體" w:hAnsi="標楷體" w:hint="eastAsia"/>
          <w:color w:val="000000"/>
          <w:sz w:val="28"/>
          <w:szCs w:val="28"/>
        </w:rPr>
        <w:t>乙</w:t>
      </w:r>
      <w:r w:rsidR="00E62E36" w:rsidRPr="00294D7C">
        <w:rPr>
          <w:rFonts w:ascii="標楷體" w:eastAsia="標楷體" w:hAnsi="標楷體" w:hint="eastAsia"/>
          <w:color w:val="000000"/>
          <w:sz w:val="28"/>
          <w:szCs w:val="28"/>
        </w:rPr>
        <w:t>雙</w:t>
      </w:r>
      <w:r w:rsidRPr="00294D7C">
        <w:rPr>
          <w:rFonts w:ascii="標楷體" w:eastAsia="標楷體" w:hAnsi="標楷體" w:hint="eastAsia"/>
          <w:color w:val="000000"/>
          <w:sz w:val="28"/>
          <w:szCs w:val="28"/>
        </w:rPr>
        <w:t>方不得要求收回</w:t>
      </w:r>
      <w:r w:rsidR="00E62E36" w:rsidRPr="00294D7C">
        <w:rPr>
          <w:rFonts w:ascii="標楷體" w:eastAsia="標楷體" w:hAnsi="標楷體" w:hint="eastAsia"/>
          <w:color w:val="000000"/>
          <w:sz w:val="28"/>
          <w:szCs w:val="28"/>
        </w:rPr>
        <w:t>他方之</w:t>
      </w:r>
      <w:r w:rsidRPr="00294D7C">
        <w:rPr>
          <w:rFonts w:ascii="標楷體" w:eastAsia="標楷體" w:hAnsi="標楷體" w:hint="eastAsia"/>
          <w:color w:val="000000"/>
          <w:sz w:val="28"/>
          <w:szCs w:val="28"/>
        </w:rPr>
        <w:t>契約書</w:t>
      </w:r>
      <w:r w:rsidR="00583B5F" w:rsidRPr="00294D7C">
        <w:rPr>
          <w:rFonts w:ascii="標楷體" w:eastAsia="標楷體" w:hAnsi="標楷體" w:hint="eastAsia"/>
          <w:color w:val="000000"/>
          <w:sz w:val="28"/>
          <w:szCs w:val="28"/>
        </w:rPr>
        <w:t>，</w:t>
      </w:r>
      <w:r w:rsidR="00AB6A3D" w:rsidRPr="00294D7C">
        <w:rPr>
          <w:rFonts w:ascii="標楷體" w:eastAsia="標楷體" w:hAnsi="標楷體" w:hint="eastAsia"/>
          <w:color w:val="000000"/>
          <w:sz w:val="28"/>
          <w:szCs w:val="28"/>
        </w:rPr>
        <w:t>契約文字譯文與中文有不符合時，應</w:t>
      </w:r>
      <w:r w:rsidR="00583B5F" w:rsidRPr="00294D7C">
        <w:rPr>
          <w:rFonts w:ascii="標楷體" w:eastAsia="標楷體" w:hAnsi="標楷體" w:hint="eastAsia"/>
          <w:color w:val="000000"/>
          <w:sz w:val="28"/>
          <w:szCs w:val="28"/>
        </w:rPr>
        <w:t>以中文為準</w:t>
      </w:r>
      <w:r w:rsidRPr="00294D7C">
        <w:rPr>
          <w:rFonts w:ascii="標楷體" w:eastAsia="標楷體" w:hAnsi="標楷體" w:hint="eastAsia"/>
          <w:color w:val="000000"/>
          <w:sz w:val="28"/>
          <w:szCs w:val="28"/>
        </w:rPr>
        <w:t>。</w:t>
      </w:r>
    </w:p>
    <w:p w:rsidR="003547B8" w:rsidRPr="00294D7C" w:rsidRDefault="000F270E" w:rsidP="000F270E">
      <w:pPr>
        <w:adjustRightInd w:val="0"/>
        <w:snapToGrid w:val="0"/>
        <w:ind w:left="560" w:hangingChars="200" w:hanging="560"/>
        <w:rPr>
          <w:rFonts w:ascii="標楷體" w:eastAsia="標楷體" w:hAnsi="標楷體"/>
          <w:color w:val="000000"/>
          <w:sz w:val="28"/>
          <w:szCs w:val="28"/>
        </w:rPr>
      </w:pPr>
      <w:r w:rsidRPr="00294D7C">
        <w:rPr>
          <w:rFonts w:ascii="標楷體" w:eastAsia="標楷體" w:hAnsi="標楷體" w:hint="eastAsia"/>
          <w:color w:val="000000"/>
          <w:sz w:val="28"/>
          <w:szCs w:val="28"/>
        </w:rPr>
        <w:t xml:space="preserve">    </w:t>
      </w:r>
      <w:r w:rsidRPr="00294D7C">
        <w:rPr>
          <w:rFonts w:eastAsia="標楷體"/>
          <w:color w:val="000000"/>
          <w:sz w:val="28"/>
          <w:szCs w:val="28"/>
        </w:rPr>
        <w:t>Surat perjanjian ini terdiri dari satu set berisi 2 lembar salinan, dimana pihak pertama dan pihak kedua masing-masing memiliki satu salinan sebagai bukti, pihak pertama maupun pihak kedua tidak boleh menuntut untuk menyimpan salinan perjanjian dari pihak lainnya, apabila terjemahan bahasa dari perjanjian ini tidak sesuai dengan isi dalam bahasa Mandarin, maka patokan yang benar adalah berdasarkan bahasa Mandarin.</w:t>
      </w:r>
    </w:p>
    <w:p w:rsidR="00361FA7" w:rsidRPr="00294D7C" w:rsidRDefault="00361FA7" w:rsidP="00714756">
      <w:pPr>
        <w:adjustRightInd w:val="0"/>
        <w:snapToGrid w:val="0"/>
        <w:rPr>
          <w:rFonts w:ascii="標楷體" w:eastAsia="標楷體" w:hAnsi="標楷體"/>
          <w:color w:val="000000"/>
          <w:sz w:val="28"/>
          <w:szCs w:val="28"/>
        </w:rPr>
      </w:pPr>
    </w:p>
    <w:p w:rsidR="008D3B95" w:rsidRDefault="008D3B95">
      <w:pPr>
        <w:widowControl/>
        <w:rPr>
          <w:rFonts w:ascii="標楷體" w:eastAsia="標楷體" w:hAnsi="標楷體"/>
          <w:color w:val="000000"/>
          <w:sz w:val="28"/>
          <w:szCs w:val="28"/>
        </w:rPr>
      </w:pPr>
      <w:r>
        <w:rPr>
          <w:rFonts w:ascii="標楷體" w:eastAsia="標楷體" w:hAnsi="標楷體"/>
          <w:color w:val="000000"/>
          <w:sz w:val="28"/>
          <w:szCs w:val="28"/>
        </w:rPr>
        <w:br w:type="page"/>
      </w:r>
    </w:p>
    <w:p w:rsidR="00C260B7" w:rsidRPr="00294D7C" w:rsidRDefault="00C260B7" w:rsidP="00714756">
      <w:pPr>
        <w:adjustRightInd w:val="0"/>
        <w:snapToGrid w:val="0"/>
        <w:rPr>
          <w:rFonts w:ascii="標楷體" w:eastAsia="標楷體" w:hAnsi="標楷體"/>
          <w:color w:val="000000"/>
          <w:sz w:val="28"/>
          <w:szCs w:val="28"/>
        </w:rPr>
      </w:pPr>
      <w:bookmarkStart w:id="0" w:name="_GoBack"/>
      <w:bookmarkEnd w:id="0"/>
    </w:p>
    <w:p w:rsidR="003547B8" w:rsidRDefault="003547B8" w:rsidP="00714756">
      <w:pPr>
        <w:adjustRightInd w:val="0"/>
        <w:snapToGrid w:val="0"/>
        <w:rPr>
          <w:rFonts w:ascii="標楷體" w:eastAsia="標楷體" w:hAnsi="標楷體"/>
          <w:color w:val="000000"/>
          <w:sz w:val="28"/>
          <w:szCs w:val="28"/>
        </w:rPr>
      </w:pPr>
      <w:r w:rsidRPr="00294D7C">
        <w:rPr>
          <w:rFonts w:ascii="標楷體" w:eastAsia="標楷體" w:hAnsi="標楷體" w:hint="eastAsia"/>
          <w:color w:val="000000"/>
          <w:sz w:val="28"/>
          <w:szCs w:val="28"/>
        </w:rPr>
        <w:t>立契約書人：</w:t>
      </w:r>
    </w:p>
    <w:p w:rsidR="00510AFC" w:rsidRPr="00294D7C" w:rsidRDefault="00510AFC" w:rsidP="00714756">
      <w:pPr>
        <w:adjustRightInd w:val="0"/>
        <w:snapToGrid w:val="0"/>
        <w:rPr>
          <w:rFonts w:ascii="標楷體" w:eastAsia="標楷體" w:hAnsi="標楷體"/>
          <w:color w:val="000000"/>
          <w:sz w:val="28"/>
          <w:szCs w:val="28"/>
        </w:rPr>
      </w:pPr>
      <w:r w:rsidRPr="00E93F72">
        <w:rPr>
          <w:rFonts w:eastAsia="標楷體"/>
          <w:sz w:val="28"/>
          <w:szCs w:val="28"/>
        </w:rPr>
        <w:t>Yang membuat surat perjanjian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8"/>
        <w:gridCol w:w="4168"/>
      </w:tblGrid>
      <w:tr w:rsidR="00804365" w:rsidRPr="00E61ABF" w:rsidTr="00F678CF">
        <w:tc>
          <w:tcPr>
            <w:tcW w:w="4168" w:type="dxa"/>
            <w:tcBorders>
              <w:right w:val="nil"/>
            </w:tcBorders>
            <w:shd w:val="clear" w:color="auto" w:fill="auto"/>
          </w:tcPr>
          <w:p w:rsidR="00804365" w:rsidRPr="00E61ABF" w:rsidRDefault="00804365" w:rsidP="00E61ABF">
            <w:pPr>
              <w:adjustRightInd w:val="0"/>
              <w:snapToGrid w:val="0"/>
              <w:rPr>
                <w:rFonts w:ascii="標楷體" w:eastAsia="標楷體" w:hAnsi="標楷體"/>
                <w:color w:val="000000"/>
                <w:sz w:val="28"/>
                <w:szCs w:val="28"/>
              </w:rPr>
            </w:pPr>
            <w:r w:rsidRPr="00E61ABF">
              <w:rPr>
                <w:rFonts w:ascii="標楷體" w:eastAsia="標楷體" w:hAnsi="標楷體" w:hint="eastAsia"/>
                <w:color w:val="000000"/>
                <w:sz w:val="28"/>
                <w:szCs w:val="28"/>
              </w:rPr>
              <w:t>甲方</w:t>
            </w:r>
          </w:p>
          <w:p w:rsidR="00804365" w:rsidRPr="00E61ABF" w:rsidRDefault="00804365" w:rsidP="00F678CF">
            <w:pPr>
              <w:adjustRightInd w:val="0"/>
              <w:snapToGrid w:val="0"/>
              <w:rPr>
                <w:rFonts w:ascii="標楷體" w:eastAsia="標楷體" w:hAnsi="標楷體"/>
                <w:color w:val="000000"/>
                <w:sz w:val="28"/>
                <w:szCs w:val="28"/>
              </w:rPr>
            </w:pPr>
            <w:r w:rsidRPr="00E61ABF">
              <w:rPr>
                <w:rFonts w:eastAsia="標楷體"/>
                <w:sz w:val="28"/>
                <w:szCs w:val="28"/>
              </w:rPr>
              <w:t>Pihak Pertama</w:t>
            </w:r>
          </w:p>
        </w:tc>
        <w:tc>
          <w:tcPr>
            <w:tcW w:w="4168" w:type="dxa"/>
            <w:tcBorders>
              <w:left w:val="nil"/>
              <w:bottom w:val="single" w:sz="4" w:space="0" w:color="auto"/>
            </w:tcBorders>
            <w:shd w:val="clear" w:color="auto" w:fill="auto"/>
          </w:tcPr>
          <w:p w:rsidR="00804365" w:rsidRPr="00E61ABF" w:rsidRDefault="00804365" w:rsidP="00E61ABF">
            <w:pPr>
              <w:adjustRightInd w:val="0"/>
              <w:snapToGrid w:val="0"/>
              <w:rPr>
                <w:rFonts w:ascii="標楷體" w:eastAsia="標楷體" w:hAnsi="標楷體"/>
                <w:color w:val="000000"/>
                <w:sz w:val="28"/>
                <w:szCs w:val="28"/>
              </w:rPr>
            </w:pPr>
          </w:p>
          <w:p w:rsidR="00804365" w:rsidRPr="00E61ABF" w:rsidRDefault="00804365" w:rsidP="00E61ABF">
            <w:pPr>
              <w:adjustRightInd w:val="0"/>
              <w:snapToGrid w:val="0"/>
              <w:ind w:firstLineChars="600" w:firstLine="1680"/>
              <w:rPr>
                <w:rFonts w:ascii="標楷體" w:eastAsia="標楷體" w:hAnsi="標楷體"/>
                <w:color w:val="000000"/>
                <w:sz w:val="28"/>
                <w:szCs w:val="28"/>
              </w:rPr>
            </w:pPr>
          </w:p>
        </w:tc>
      </w:tr>
      <w:tr w:rsidR="00F678CF" w:rsidRPr="00E61ABF" w:rsidTr="00D975E0">
        <w:tc>
          <w:tcPr>
            <w:tcW w:w="4168" w:type="dxa"/>
            <w:tcBorders>
              <w:right w:val="single" w:sz="4" w:space="0" w:color="auto"/>
            </w:tcBorders>
            <w:shd w:val="clear" w:color="auto" w:fill="auto"/>
          </w:tcPr>
          <w:p w:rsidR="00F678CF" w:rsidRPr="00E61ABF" w:rsidRDefault="00F678CF" w:rsidP="00F678CF">
            <w:pPr>
              <w:adjustRightInd w:val="0"/>
              <w:snapToGrid w:val="0"/>
              <w:rPr>
                <w:rFonts w:ascii="標楷體" w:eastAsia="標楷體" w:hAnsi="標楷體"/>
                <w:color w:val="000000"/>
                <w:sz w:val="28"/>
                <w:szCs w:val="28"/>
              </w:rPr>
            </w:pPr>
            <w:r w:rsidRPr="00E61ABF">
              <w:rPr>
                <w:rFonts w:ascii="標楷體" w:eastAsia="標楷體" w:hAnsi="標楷體" w:hint="eastAsia"/>
                <w:color w:val="000000"/>
                <w:sz w:val="28"/>
                <w:szCs w:val="28"/>
              </w:rPr>
              <w:t>姓名（外國人全稱）：</w:t>
            </w:r>
          </w:p>
          <w:p w:rsidR="00F678CF" w:rsidRPr="00E61ABF" w:rsidRDefault="00F678CF" w:rsidP="00F678CF">
            <w:pPr>
              <w:adjustRightInd w:val="0"/>
              <w:snapToGrid w:val="0"/>
              <w:rPr>
                <w:rFonts w:ascii="標楷體" w:eastAsia="標楷體" w:hAnsi="標楷體"/>
                <w:color w:val="000000"/>
                <w:sz w:val="28"/>
                <w:szCs w:val="28"/>
              </w:rPr>
            </w:pPr>
            <w:r w:rsidRPr="00E61ABF">
              <w:rPr>
                <w:rFonts w:eastAsia="標楷體"/>
                <w:sz w:val="28"/>
                <w:szCs w:val="28"/>
                <w:lang w:val="pt-BR"/>
              </w:rPr>
              <w:t>Nama (nama lengkap warga asing)</w:t>
            </w:r>
            <w:r w:rsidRPr="00E61ABF">
              <w:rPr>
                <w:rFonts w:eastAsia="標楷體"/>
                <w:sz w:val="28"/>
                <w:szCs w:val="28"/>
                <w:lang w:val="pt-BR"/>
              </w:rPr>
              <w:t>：</w:t>
            </w:r>
          </w:p>
        </w:tc>
        <w:tc>
          <w:tcPr>
            <w:tcW w:w="4168" w:type="dxa"/>
            <w:tcBorders>
              <w:left w:val="single" w:sz="4" w:space="0" w:color="auto"/>
            </w:tcBorders>
            <w:shd w:val="clear" w:color="auto" w:fill="auto"/>
            <w:vAlign w:val="bottom"/>
          </w:tcPr>
          <w:p w:rsidR="00F678CF" w:rsidRDefault="00F678CF" w:rsidP="00D975E0">
            <w:pPr>
              <w:adjustRightInd w:val="0"/>
              <w:snapToGrid w:val="0"/>
              <w:jc w:val="right"/>
              <w:rPr>
                <w:rFonts w:ascii="標楷體" w:eastAsia="標楷體" w:hAnsi="標楷體"/>
                <w:color w:val="000000"/>
                <w:sz w:val="28"/>
                <w:szCs w:val="28"/>
              </w:rPr>
            </w:pPr>
          </w:p>
          <w:p w:rsidR="00F678CF" w:rsidRDefault="00F678CF" w:rsidP="00D975E0">
            <w:pPr>
              <w:adjustRightInd w:val="0"/>
              <w:snapToGrid w:val="0"/>
              <w:jc w:val="right"/>
              <w:rPr>
                <w:rFonts w:ascii="標楷體" w:eastAsia="標楷體" w:hAnsi="標楷體"/>
                <w:color w:val="000000"/>
                <w:sz w:val="28"/>
                <w:szCs w:val="28"/>
              </w:rPr>
            </w:pPr>
          </w:p>
          <w:p w:rsidR="00F678CF" w:rsidRPr="00E61ABF" w:rsidRDefault="00F678CF" w:rsidP="00D975E0">
            <w:pPr>
              <w:adjustRightInd w:val="0"/>
              <w:snapToGrid w:val="0"/>
              <w:ind w:leftChars="625" w:left="1500"/>
              <w:jc w:val="right"/>
              <w:rPr>
                <w:rFonts w:ascii="標楷體" w:eastAsia="標楷體" w:hAnsi="標楷體"/>
                <w:color w:val="000000"/>
                <w:sz w:val="28"/>
                <w:szCs w:val="28"/>
              </w:rPr>
            </w:pPr>
            <w:r w:rsidRPr="00E61ABF">
              <w:rPr>
                <w:rFonts w:ascii="標楷體" w:eastAsia="標楷體" w:hAnsi="標楷體" w:hint="eastAsia"/>
                <w:color w:val="000000"/>
                <w:sz w:val="28"/>
                <w:szCs w:val="28"/>
              </w:rPr>
              <w:t>簽名</w:t>
            </w:r>
            <w:r w:rsidRPr="00E61ABF">
              <w:rPr>
                <w:rFonts w:eastAsia="標楷體"/>
                <w:sz w:val="28"/>
                <w:szCs w:val="28"/>
                <w:lang w:val="pt-BR"/>
              </w:rPr>
              <w:t>Tanda tangan</w:t>
            </w:r>
          </w:p>
        </w:tc>
      </w:tr>
      <w:tr w:rsidR="00804365" w:rsidRPr="00E61ABF" w:rsidTr="00E61ABF">
        <w:tc>
          <w:tcPr>
            <w:tcW w:w="4168" w:type="dxa"/>
            <w:shd w:val="clear" w:color="auto" w:fill="auto"/>
          </w:tcPr>
          <w:p w:rsidR="00804365" w:rsidRPr="00E61ABF" w:rsidRDefault="00804365" w:rsidP="00E61ABF">
            <w:pPr>
              <w:adjustRightInd w:val="0"/>
              <w:snapToGrid w:val="0"/>
              <w:rPr>
                <w:rFonts w:ascii="標楷體" w:eastAsia="標楷體" w:hAnsi="標楷體"/>
                <w:color w:val="000000"/>
                <w:sz w:val="28"/>
                <w:szCs w:val="28"/>
              </w:rPr>
            </w:pPr>
            <w:r w:rsidRPr="00E61ABF">
              <w:rPr>
                <w:rFonts w:ascii="標楷體" w:eastAsia="標楷體" w:hAnsi="標楷體" w:hint="eastAsia"/>
                <w:color w:val="000000"/>
                <w:sz w:val="28"/>
                <w:szCs w:val="28"/>
              </w:rPr>
              <w:t>護照號碼：</w:t>
            </w:r>
          </w:p>
          <w:p w:rsidR="00804365" w:rsidRPr="00E61ABF" w:rsidRDefault="00804365" w:rsidP="00E61ABF">
            <w:pPr>
              <w:adjustRightInd w:val="0"/>
              <w:snapToGrid w:val="0"/>
              <w:rPr>
                <w:rFonts w:ascii="標楷體" w:eastAsia="標楷體" w:hAnsi="標楷體"/>
                <w:color w:val="000000"/>
                <w:sz w:val="28"/>
                <w:szCs w:val="28"/>
              </w:rPr>
            </w:pPr>
            <w:r w:rsidRPr="00E61ABF">
              <w:rPr>
                <w:rFonts w:eastAsia="標楷體"/>
                <w:sz w:val="28"/>
                <w:szCs w:val="28"/>
                <w:lang w:val="pt-BR"/>
              </w:rPr>
              <w:t xml:space="preserve">No. Paspor </w:t>
            </w:r>
            <w:r w:rsidRPr="00E61ABF">
              <w:rPr>
                <w:rFonts w:eastAsia="標楷體"/>
                <w:sz w:val="28"/>
                <w:szCs w:val="28"/>
                <w:lang w:val="pt-BR"/>
              </w:rPr>
              <w:t>：</w:t>
            </w:r>
          </w:p>
        </w:tc>
        <w:tc>
          <w:tcPr>
            <w:tcW w:w="4168" w:type="dxa"/>
            <w:shd w:val="clear" w:color="auto" w:fill="auto"/>
          </w:tcPr>
          <w:p w:rsidR="00804365" w:rsidRPr="00E61ABF" w:rsidRDefault="00804365" w:rsidP="00E61ABF">
            <w:pPr>
              <w:adjustRightInd w:val="0"/>
              <w:snapToGrid w:val="0"/>
              <w:rPr>
                <w:rFonts w:ascii="標楷體" w:eastAsia="標楷體" w:hAnsi="標楷體"/>
                <w:color w:val="000000"/>
                <w:sz w:val="28"/>
                <w:szCs w:val="28"/>
              </w:rPr>
            </w:pPr>
          </w:p>
          <w:p w:rsidR="00804365" w:rsidRPr="00E61ABF" w:rsidRDefault="00804365" w:rsidP="00E61ABF">
            <w:pPr>
              <w:adjustRightInd w:val="0"/>
              <w:snapToGrid w:val="0"/>
              <w:rPr>
                <w:rFonts w:ascii="標楷體" w:eastAsia="標楷體" w:hAnsi="標楷體"/>
                <w:color w:val="000000"/>
                <w:sz w:val="28"/>
                <w:szCs w:val="28"/>
              </w:rPr>
            </w:pPr>
          </w:p>
        </w:tc>
      </w:tr>
      <w:tr w:rsidR="00804365" w:rsidRPr="00E61ABF" w:rsidTr="00E61ABF">
        <w:tc>
          <w:tcPr>
            <w:tcW w:w="4168" w:type="dxa"/>
            <w:shd w:val="clear" w:color="auto" w:fill="auto"/>
          </w:tcPr>
          <w:p w:rsidR="00804365" w:rsidRPr="00E61ABF" w:rsidRDefault="00804365" w:rsidP="00E61ABF">
            <w:pPr>
              <w:adjustRightInd w:val="0"/>
              <w:snapToGrid w:val="0"/>
              <w:rPr>
                <w:rFonts w:ascii="標楷體" w:eastAsia="標楷體" w:hAnsi="標楷體"/>
                <w:color w:val="000000"/>
                <w:sz w:val="28"/>
                <w:szCs w:val="28"/>
              </w:rPr>
            </w:pPr>
            <w:r w:rsidRPr="00E61ABF">
              <w:rPr>
                <w:rFonts w:ascii="標楷體" w:eastAsia="標楷體" w:hAnsi="標楷體" w:hint="eastAsia"/>
                <w:color w:val="000000"/>
                <w:sz w:val="28"/>
                <w:szCs w:val="28"/>
              </w:rPr>
              <w:t>工作地址：</w:t>
            </w:r>
          </w:p>
          <w:p w:rsidR="00804365" w:rsidRPr="00E61ABF" w:rsidRDefault="00804365" w:rsidP="00E61ABF">
            <w:pPr>
              <w:adjustRightInd w:val="0"/>
              <w:snapToGrid w:val="0"/>
              <w:rPr>
                <w:rFonts w:ascii="標楷體" w:eastAsia="標楷體" w:hAnsi="標楷體"/>
                <w:color w:val="000000"/>
                <w:sz w:val="28"/>
                <w:szCs w:val="28"/>
              </w:rPr>
            </w:pPr>
            <w:r w:rsidRPr="00E61ABF">
              <w:rPr>
                <w:rFonts w:eastAsia="標楷體"/>
                <w:sz w:val="28"/>
                <w:szCs w:val="28"/>
                <w:lang w:val="pt-BR"/>
              </w:rPr>
              <w:t>Alamat tempat bekerja</w:t>
            </w:r>
            <w:r w:rsidRPr="00E61ABF">
              <w:rPr>
                <w:rFonts w:eastAsia="標楷體"/>
                <w:sz w:val="28"/>
                <w:szCs w:val="28"/>
                <w:lang w:val="pt-BR"/>
              </w:rPr>
              <w:t>：</w:t>
            </w:r>
          </w:p>
          <w:p w:rsidR="00804365" w:rsidRPr="00E61ABF" w:rsidRDefault="00804365" w:rsidP="00E61ABF">
            <w:pPr>
              <w:adjustRightInd w:val="0"/>
              <w:snapToGrid w:val="0"/>
              <w:rPr>
                <w:rFonts w:ascii="標楷體" w:eastAsia="標楷體" w:hAnsi="標楷體"/>
                <w:color w:val="000000"/>
                <w:sz w:val="28"/>
                <w:szCs w:val="28"/>
              </w:rPr>
            </w:pPr>
          </w:p>
        </w:tc>
        <w:tc>
          <w:tcPr>
            <w:tcW w:w="4168" w:type="dxa"/>
            <w:shd w:val="clear" w:color="auto" w:fill="auto"/>
          </w:tcPr>
          <w:p w:rsidR="00804365" w:rsidRPr="00E61ABF" w:rsidRDefault="00804365" w:rsidP="00E61ABF">
            <w:pPr>
              <w:adjustRightInd w:val="0"/>
              <w:snapToGrid w:val="0"/>
              <w:rPr>
                <w:rFonts w:ascii="標楷體" w:eastAsia="標楷體" w:hAnsi="標楷體"/>
                <w:color w:val="000000"/>
                <w:sz w:val="28"/>
                <w:szCs w:val="28"/>
              </w:rPr>
            </w:pPr>
          </w:p>
          <w:p w:rsidR="00804365" w:rsidRPr="00E61ABF" w:rsidRDefault="00804365" w:rsidP="00E61ABF">
            <w:pPr>
              <w:adjustRightInd w:val="0"/>
              <w:snapToGrid w:val="0"/>
              <w:rPr>
                <w:rFonts w:ascii="標楷體" w:eastAsia="標楷體" w:hAnsi="標楷體"/>
                <w:color w:val="000000"/>
                <w:sz w:val="28"/>
                <w:szCs w:val="28"/>
              </w:rPr>
            </w:pPr>
          </w:p>
          <w:p w:rsidR="00804365" w:rsidRPr="00E61ABF" w:rsidRDefault="00804365" w:rsidP="00E61ABF">
            <w:pPr>
              <w:adjustRightInd w:val="0"/>
              <w:snapToGrid w:val="0"/>
              <w:rPr>
                <w:rFonts w:ascii="標楷體" w:eastAsia="標楷體" w:hAnsi="標楷體"/>
                <w:color w:val="000000"/>
                <w:sz w:val="28"/>
                <w:szCs w:val="28"/>
              </w:rPr>
            </w:pPr>
          </w:p>
        </w:tc>
      </w:tr>
      <w:tr w:rsidR="00804365" w:rsidRPr="00E61ABF" w:rsidTr="00E61ABF">
        <w:tc>
          <w:tcPr>
            <w:tcW w:w="4168" w:type="dxa"/>
            <w:shd w:val="clear" w:color="auto" w:fill="auto"/>
          </w:tcPr>
          <w:p w:rsidR="00804365" w:rsidRPr="00E61ABF" w:rsidRDefault="00804365" w:rsidP="00E61ABF">
            <w:pPr>
              <w:adjustRightInd w:val="0"/>
              <w:snapToGrid w:val="0"/>
              <w:rPr>
                <w:rFonts w:ascii="標楷體" w:eastAsia="標楷體" w:hAnsi="標楷體"/>
                <w:color w:val="000000"/>
                <w:sz w:val="28"/>
                <w:szCs w:val="28"/>
              </w:rPr>
            </w:pPr>
            <w:r w:rsidRPr="00E61ABF">
              <w:rPr>
                <w:rFonts w:ascii="標楷體" w:eastAsia="標楷體" w:hAnsi="標楷體" w:hint="eastAsia"/>
                <w:color w:val="000000"/>
                <w:sz w:val="28"/>
                <w:szCs w:val="28"/>
              </w:rPr>
              <w:t>聯絡地址：</w:t>
            </w:r>
          </w:p>
          <w:p w:rsidR="00804365" w:rsidRPr="00E61ABF" w:rsidRDefault="00804365" w:rsidP="00E61ABF">
            <w:pPr>
              <w:adjustRightInd w:val="0"/>
              <w:snapToGrid w:val="0"/>
              <w:rPr>
                <w:rFonts w:ascii="標楷體" w:eastAsia="標楷體" w:hAnsi="標楷體"/>
                <w:color w:val="000000"/>
                <w:sz w:val="28"/>
                <w:szCs w:val="28"/>
              </w:rPr>
            </w:pPr>
            <w:r w:rsidRPr="00E61ABF">
              <w:rPr>
                <w:rFonts w:eastAsia="標楷體"/>
                <w:sz w:val="28"/>
                <w:szCs w:val="28"/>
                <w:lang w:val="pt-BR"/>
              </w:rPr>
              <w:t xml:space="preserve">Alamat yang dapat dihubungi </w:t>
            </w:r>
            <w:r w:rsidRPr="00E61ABF">
              <w:rPr>
                <w:rFonts w:eastAsia="標楷體"/>
                <w:sz w:val="28"/>
                <w:szCs w:val="28"/>
                <w:lang w:val="pt-BR"/>
              </w:rPr>
              <w:t>：</w:t>
            </w:r>
          </w:p>
          <w:p w:rsidR="00804365" w:rsidRPr="00E61ABF" w:rsidRDefault="00804365" w:rsidP="00E61ABF">
            <w:pPr>
              <w:adjustRightInd w:val="0"/>
              <w:snapToGrid w:val="0"/>
              <w:rPr>
                <w:rFonts w:ascii="標楷體" w:eastAsia="標楷體" w:hAnsi="標楷體"/>
                <w:color w:val="000000"/>
                <w:sz w:val="28"/>
                <w:szCs w:val="28"/>
              </w:rPr>
            </w:pPr>
          </w:p>
        </w:tc>
        <w:tc>
          <w:tcPr>
            <w:tcW w:w="4168" w:type="dxa"/>
            <w:shd w:val="clear" w:color="auto" w:fill="auto"/>
          </w:tcPr>
          <w:p w:rsidR="00804365" w:rsidRPr="00E61ABF" w:rsidRDefault="00804365" w:rsidP="00E61ABF">
            <w:pPr>
              <w:adjustRightInd w:val="0"/>
              <w:snapToGrid w:val="0"/>
              <w:rPr>
                <w:rFonts w:ascii="標楷體" w:eastAsia="標楷體" w:hAnsi="標楷體"/>
                <w:color w:val="000000"/>
                <w:sz w:val="28"/>
                <w:szCs w:val="28"/>
              </w:rPr>
            </w:pPr>
          </w:p>
          <w:p w:rsidR="00804365" w:rsidRPr="00E61ABF" w:rsidRDefault="00804365" w:rsidP="00E61ABF">
            <w:pPr>
              <w:adjustRightInd w:val="0"/>
              <w:snapToGrid w:val="0"/>
              <w:rPr>
                <w:rFonts w:ascii="標楷體" w:eastAsia="標楷體" w:hAnsi="標楷體"/>
                <w:color w:val="000000"/>
                <w:sz w:val="28"/>
                <w:szCs w:val="28"/>
              </w:rPr>
            </w:pPr>
          </w:p>
          <w:p w:rsidR="00804365" w:rsidRPr="00E61ABF" w:rsidRDefault="00804365" w:rsidP="00E61ABF">
            <w:pPr>
              <w:adjustRightInd w:val="0"/>
              <w:snapToGrid w:val="0"/>
              <w:rPr>
                <w:rFonts w:ascii="標楷體" w:eastAsia="標楷體" w:hAnsi="標楷體"/>
                <w:color w:val="000000"/>
                <w:sz w:val="28"/>
                <w:szCs w:val="28"/>
              </w:rPr>
            </w:pPr>
          </w:p>
        </w:tc>
      </w:tr>
    </w:tbl>
    <w:p w:rsidR="00804365" w:rsidRDefault="00804365" w:rsidP="00714756">
      <w:pPr>
        <w:adjustRightInd w:val="0"/>
        <w:snapToGrid w:val="0"/>
        <w:rPr>
          <w:rFonts w:ascii="標楷體" w:eastAsia="標楷體" w:hAnsi="標楷體"/>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111"/>
      </w:tblGrid>
      <w:tr w:rsidR="00804365" w:rsidRPr="00E61ABF" w:rsidTr="00F678CF">
        <w:tc>
          <w:tcPr>
            <w:tcW w:w="4219" w:type="dxa"/>
            <w:tcBorders>
              <w:right w:val="nil"/>
            </w:tcBorders>
            <w:shd w:val="clear" w:color="auto" w:fill="auto"/>
          </w:tcPr>
          <w:p w:rsidR="00804365" w:rsidRPr="00E61ABF" w:rsidRDefault="00804365" w:rsidP="00E61ABF">
            <w:pPr>
              <w:adjustRightInd w:val="0"/>
              <w:snapToGrid w:val="0"/>
              <w:rPr>
                <w:rFonts w:ascii="標楷體" w:eastAsia="標楷體" w:hAnsi="標楷體"/>
                <w:color w:val="000000"/>
                <w:sz w:val="28"/>
                <w:szCs w:val="28"/>
              </w:rPr>
            </w:pPr>
            <w:r w:rsidRPr="00E61ABF">
              <w:rPr>
                <w:rFonts w:ascii="標楷體" w:eastAsia="標楷體" w:hAnsi="標楷體" w:hint="eastAsia"/>
                <w:color w:val="000000"/>
                <w:sz w:val="28"/>
                <w:szCs w:val="28"/>
              </w:rPr>
              <w:t>乙方</w:t>
            </w:r>
          </w:p>
          <w:p w:rsidR="00804365" w:rsidRPr="00E61ABF" w:rsidRDefault="00804365" w:rsidP="00E61ABF">
            <w:pPr>
              <w:adjustRightInd w:val="0"/>
              <w:snapToGrid w:val="0"/>
              <w:rPr>
                <w:rFonts w:ascii="標楷體" w:eastAsia="標楷體" w:hAnsi="標楷體"/>
                <w:color w:val="000000"/>
                <w:sz w:val="28"/>
                <w:szCs w:val="28"/>
              </w:rPr>
            </w:pPr>
            <w:r w:rsidRPr="00E61ABF">
              <w:rPr>
                <w:rFonts w:eastAsia="標楷體"/>
                <w:sz w:val="28"/>
                <w:szCs w:val="28"/>
              </w:rPr>
              <w:t>Pihak Kedua</w:t>
            </w:r>
          </w:p>
        </w:tc>
        <w:tc>
          <w:tcPr>
            <w:tcW w:w="4111" w:type="dxa"/>
            <w:tcBorders>
              <w:left w:val="nil"/>
            </w:tcBorders>
            <w:shd w:val="clear" w:color="auto" w:fill="auto"/>
          </w:tcPr>
          <w:p w:rsidR="00804365" w:rsidRPr="00E61ABF" w:rsidRDefault="00804365" w:rsidP="00F678CF">
            <w:pPr>
              <w:adjustRightInd w:val="0"/>
              <w:snapToGrid w:val="0"/>
              <w:rPr>
                <w:rFonts w:ascii="標楷體" w:eastAsia="標楷體" w:hAnsi="標楷體"/>
                <w:color w:val="000000"/>
                <w:sz w:val="28"/>
                <w:szCs w:val="28"/>
              </w:rPr>
            </w:pPr>
          </w:p>
        </w:tc>
      </w:tr>
      <w:tr w:rsidR="00F678CF" w:rsidRPr="00E61ABF" w:rsidTr="00D975E0">
        <w:tc>
          <w:tcPr>
            <w:tcW w:w="4219" w:type="dxa"/>
            <w:shd w:val="clear" w:color="auto" w:fill="auto"/>
          </w:tcPr>
          <w:p w:rsidR="00F678CF" w:rsidRPr="00E61ABF" w:rsidRDefault="00F678CF" w:rsidP="00F678CF">
            <w:pPr>
              <w:adjustRightInd w:val="0"/>
              <w:snapToGrid w:val="0"/>
              <w:rPr>
                <w:rFonts w:ascii="標楷體" w:eastAsia="標楷體" w:hAnsi="標楷體"/>
                <w:color w:val="000000"/>
                <w:sz w:val="28"/>
                <w:szCs w:val="28"/>
              </w:rPr>
            </w:pPr>
            <w:r w:rsidRPr="00E61ABF">
              <w:rPr>
                <w:rFonts w:ascii="標楷體" w:eastAsia="標楷體" w:hAnsi="標楷體" w:hint="eastAsia"/>
                <w:color w:val="000000"/>
                <w:sz w:val="28"/>
                <w:szCs w:val="28"/>
              </w:rPr>
              <w:t>公司名稱（私立就業服務機構全稱）：</w:t>
            </w:r>
          </w:p>
          <w:p w:rsidR="00F678CF" w:rsidRPr="00E61ABF" w:rsidRDefault="00F678CF" w:rsidP="00F678CF">
            <w:pPr>
              <w:adjustRightInd w:val="0"/>
              <w:snapToGrid w:val="0"/>
              <w:rPr>
                <w:rFonts w:ascii="標楷體" w:eastAsia="標楷體" w:hAnsi="標楷體"/>
                <w:color w:val="000000"/>
                <w:sz w:val="28"/>
                <w:szCs w:val="28"/>
              </w:rPr>
            </w:pPr>
            <w:r w:rsidRPr="00E61ABF">
              <w:rPr>
                <w:rFonts w:eastAsia="標楷體"/>
                <w:sz w:val="28"/>
                <w:szCs w:val="28"/>
              </w:rPr>
              <w:t>Nama perusahaan (Nama lengkap</w:t>
            </w:r>
            <w:r w:rsidRPr="00E61ABF">
              <w:rPr>
                <w:rFonts w:eastAsia="標楷體"/>
                <w:color w:val="000000"/>
                <w:sz w:val="28"/>
                <w:szCs w:val="28"/>
              </w:rPr>
              <w:t xml:space="preserve"> badan pelayanan usaha swasta) :</w:t>
            </w:r>
          </w:p>
        </w:tc>
        <w:tc>
          <w:tcPr>
            <w:tcW w:w="4111" w:type="dxa"/>
            <w:shd w:val="clear" w:color="auto" w:fill="auto"/>
            <w:vAlign w:val="bottom"/>
          </w:tcPr>
          <w:p w:rsidR="00F678CF" w:rsidRDefault="00F678CF" w:rsidP="00D975E0">
            <w:pPr>
              <w:adjustRightInd w:val="0"/>
              <w:snapToGrid w:val="0"/>
              <w:jc w:val="right"/>
              <w:rPr>
                <w:rFonts w:ascii="標楷體" w:eastAsia="標楷體" w:hAnsi="標楷體"/>
                <w:color w:val="000000"/>
                <w:sz w:val="28"/>
                <w:szCs w:val="28"/>
              </w:rPr>
            </w:pPr>
          </w:p>
          <w:p w:rsidR="00F678CF" w:rsidRDefault="00F678CF" w:rsidP="00D975E0">
            <w:pPr>
              <w:adjustRightInd w:val="0"/>
              <w:snapToGrid w:val="0"/>
              <w:jc w:val="right"/>
              <w:rPr>
                <w:rFonts w:ascii="標楷體" w:eastAsia="標楷體" w:hAnsi="標楷體"/>
                <w:color w:val="000000"/>
                <w:sz w:val="28"/>
                <w:szCs w:val="28"/>
              </w:rPr>
            </w:pPr>
          </w:p>
          <w:p w:rsidR="00F678CF" w:rsidRDefault="00F678CF" w:rsidP="00D975E0">
            <w:pPr>
              <w:adjustRightInd w:val="0"/>
              <w:snapToGrid w:val="0"/>
              <w:ind w:firstLineChars="100" w:firstLine="280"/>
              <w:jc w:val="right"/>
              <w:rPr>
                <w:rFonts w:ascii="標楷體" w:eastAsia="標楷體" w:hAnsi="標楷體"/>
                <w:color w:val="000000"/>
                <w:sz w:val="28"/>
                <w:szCs w:val="28"/>
              </w:rPr>
            </w:pPr>
          </w:p>
          <w:p w:rsidR="00F678CF" w:rsidRPr="00E61ABF" w:rsidRDefault="00F678CF" w:rsidP="00D975E0">
            <w:pPr>
              <w:adjustRightInd w:val="0"/>
              <w:snapToGrid w:val="0"/>
              <w:ind w:firstLineChars="771" w:firstLine="2159"/>
              <w:jc w:val="right"/>
              <w:rPr>
                <w:rFonts w:ascii="標楷體" w:eastAsia="標楷體" w:hAnsi="標楷體"/>
                <w:color w:val="000000"/>
                <w:sz w:val="28"/>
                <w:szCs w:val="28"/>
              </w:rPr>
            </w:pPr>
            <w:r w:rsidRPr="00E61ABF">
              <w:rPr>
                <w:rFonts w:ascii="標楷體" w:eastAsia="標楷體" w:hAnsi="標楷體" w:hint="eastAsia"/>
                <w:color w:val="000000"/>
                <w:sz w:val="28"/>
                <w:szCs w:val="28"/>
              </w:rPr>
              <w:t>簽章</w:t>
            </w:r>
            <w:r w:rsidRPr="00E61ABF">
              <w:rPr>
                <w:rFonts w:eastAsia="標楷體"/>
                <w:sz w:val="28"/>
                <w:szCs w:val="28"/>
              </w:rPr>
              <w:t>Stempel</w:t>
            </w:r>
          </w:p>
        </w:tc>
      </w:tr>
      <w:tr w:rsidR="00804365" w:rsidRPr="00E61ABF" w:rsidTr="00E61ABF">
        <w:tc>
          <w:tcPr>
            <w:tcW w:w="4219" w:type="dxa"/>
            <w:shd w:val="clear" w:color="auto" w:fill="auto"/>
          </w:tcPr>
          <w:p w:rsidR="00804365" w:rsidRPr="00E61ABF" w:rsidRDefault="00804365" w:rsidP="00E61ABF">
            <w:pPr>
              <w:adjustRightInd w:val="0"/>
              <w:snapToGrid w:val="0"/>
              <w:rPr>
                <w:rFonts w:ascii="標楷體" w:eastAsia="標楷體" w:hAnsi="標楷體"/>
                <w:color w:val="000000"/>
                <w:sz w:val="28"/>
                <w:szCs w:val="28"/>
              </w:rPr>
            </w:pPr>
            <w:r w:rsidRPr="00E61ABF">
              <w:rPr>
                <w:rFonts w:ascii="標楷體" w:eastAsia="標楷體" w:hAnsi="標楷體" w:hint="eastAsia"/>
                <w:color w:val="000000"/>
                <w:sz w:val="28"/>
                <w:szCs w:val="28"/>
              </w:rPr>
              <w:t>公司統一編號：</w:t>
            </w:r>
          </w:p>
          <w:p w:rsidR="00804365" w:rsidRPr="00E61ABF" w:rsidRDefault="00804365" w:rsidP="00E61ABF">
            <w:pPr>
              <w:adjustRightInd w:val="0"/>
              <w:snapToGrid w:val="0"/>
              <w:rPr>
                <w:rFonts w:eastAsia="標楷體"/>
                <w:color w:val="000000"/>
                <w:sz w:val="28"/>
                <w:szCs w:val="28"/>
              </w:rPr>
            </w:pPr>
            <w:r w:rsidRPr="00E61ABF">
              <w:rPr>
                <w:rFonts w:eastAsia="標楷體"/>
                <w:color w:val="000000"/>
                <w:sz w:val="28"/>
                <w:szCs w:val="28"/>
              </w:rPr>
              <w:t xml:space="preserve">No. induk perusahaan </w:t>
            </w:r>
            <w:r w:rsidRPr="00E61ABF">
              <w:rPr>
                <w:rFonts w:eastAsia="標楷體"/>
                <w:color w:val="000000"/>
                <w:sz w:val="28"/>
                <w:szCs w:val="28"/>
              </w:rPr>
              <w:t>：</w:t>
            </w:r>
          </w:p>
        </w:tc>
        <w:tc>
          <w:tcPr>
            <w:tcW w:w="4111" w:type="dxa"/>
            <w:shd w:val="clear" w:color="auto" w:fill="auto"/>
          </w:tcPr>
          <w:p w:rsidR="00804365" w:rsidRPr="00E61ABF" w:rsidRDefault="00804365" w:rsidP="00E61ABF">
            <w:pPr>
              <w:adjustRightInd w:val="0"/>
              <w:snapToGrid w:val="0"/>
              <w:rPr>
                <w:rFonts w:ascii="標楷體" w:eastAsia="標楷體" w:hAnsi="標楷體"/>
                <w:color w:val="000000"/>
                <w:sz w:val="28"/>
                <w:szCs w:val="28"/>
              </w:rPr>
            </w:pPr>
          </w:p>
          <w:p w:rsidR="00804365" w:rsidRPr="00E61ABF" w:rsidRDefault="00804365" w:rsidP="00E61ABF">
            <w:pPr>
              <w:adjustRightInd w:val="0"/>
              <w:snapToGrid w:val="0"/>
              <w:rPr>
                <w:rFonts w:ascii="標楷體" w:eastAsia="標楷體" w:hAnsi="標楷體"/>
                <w:color w:val="000000"/>
                <w:sz w:val="28"/>
                <w:szCs w:val="28"/>
              </w:rPr>
            </w:pPr>
          </w:p>
        </w:tc>
      </w:tr>
      <w:tr w:rsidR="00804365" w:rsidRPr="00E61ABF" w:rsidTr="00E61ABF">
        <w:tc>
          <w:tcPr>
            <w:tcW w:w="4219" w:type="dxa"/>
            <w:shd w:val="clear" w:color="auto" w:fill="auto"/>
          </w:tcPr>
          <w:p w:rsidR="00804365" w:rsidRPr="00E61ABF" w:rsidRDefault="00804365" w:rsidP="00E61ABF">
            <w:pPr>
              <w:adjustRightInd w:val="0"/>
              <w:snapToGrid w:val="0"/>
              <w:rPr>
                <w:rFonts w:ascii="標楷體" w:eastAsia="標楷體" w:hAnsi="標楷體"/>
                <w:color w:val="000000"/>
                <w:sz w:val="28"/>
                <w:szCs w:val="28"/>
              </w:rPr>
            </w:pPr>
            <w:r w:rsidRPr="00E61ABF">
              <w:rPr>
                <w:rFonts w:ascii="標楷體" w:eastAsia="標楷體" w:hAnsi="標楷體" w:hint="eastAsia"/>
                <w:color w:val="000000"/>
                <w:sz w:val="28"/>
                <w:szCs w:val="28"/>
              </w:rPr>
              <w:t>負責人：</w:t>
            </w:r>
          </w:p>
          <w:p w:rsidR="00804365" w:rsidRPr="00E61ABF" w:rsidRDefault="00804365" w:rsidP="00E61ABF">
            <w:pPr>
              <w:adjustRightInd w:val="0"/>
              <w:snapToGrid w:val="0"/>
              <w:rPr>
                <w:rFonts w:ascii="標楷體" w:eastAsia="標楷體" w:hAnsi="標楷體"/>
                <w:color w:val="000000"/>
                <w:sz w:val="28"/>
                <w:szCs w:val="28"/>
              </w:rPr>
            </w:pPr>
            <w:r w:rsidRPr="00E61ABF">
              <w:rPr>
                <w:rFonts w:eastAsia="標楷體"/>
                <w:sz w:val="28"/>
                <w:szCs w:val="28"/>
              </w:rPr>
              <w:t xml:space="preserve">Penanggung jawab perusahaan </w:t>
            </w:r>
            <w:r w:rsidRPr="00E61ABF">
              <w:rPr>
                <w:rFonts w:eastAsia="標楷體"/>
                <w:sz w:val="28"/>
                <w:szCs w:val="28"/>
              </w:rPr>
              <w:t>：</w:t>
            </w:r>
          </w:p>
          <w:p w:rsidR="00804365" w:rsidRPr="00E61ABF" w:rsidRDefault="00804365" w:rsidP="00E61ABF">
            <w:pPr>
              <w:adjustRightInd w:val="0"/>
              <w:snapToGrid w:val="0"/>
              <w:rPr>
                <w:rFonts w:ascii="標楷體" w:eastAsia="標楷體" w:hAnsi="標楷體"/>
                <w:color w:val="000000"/>
                <w:sz w:val="28"/>
                <w:szCs w:val="28"/>
              </w:rPr>
            </w:pPr>
          </w:p>
        </w:tc>
        <w:tc>
          <w:tcPr>
            <w:tcW w:w="4111" w:type="dxa"/>
            <w:shd w:val="clear" w:color="auto" w:fill="auto"/>
          </w:tcPr>
          <w:p w:rsidR="00804365" w:rsidRPr="00E61ABF" w:rsidRDefault="00804365" w:rsidP="00E61ABF">
            <w:pPr>
              <w:adjustRightInd w:val="0"/>
              <w:snapToGrid w:val="0"/>
              <w:rPr>
                <w:rFonts w:ascii="標楷體" w:eastAsia="標楷體" w:hAnsi="標楷體"/>
                <w:color w:val="000000"/>
                <w:sz w:val="28"/>
                <w:szCs w:val="28"/>
              </w:rPr>
            </w:pPr>
          </w:p>
          <w:p w:rsidR="00804365" w:rsidRPr="00E61ABF" w:rsidRDefault="00804365" w:rsidP="00E61ABF">
            <w:pPr>
              <w:adjustRightInd w:val="0"/>
              <w:snapToGrid w:val="0"/>
              <w:rPr>
                <w:rFonts w:ascii="標楷體" w:eastAsia="標楷體" w:hAnsi="標楷體"/>
                <w:color w:val="000000"/>
                <w:sz w:val="28"/>
                <w:szCs w:val="28"/>
              </w:rPr>
            </w:pPr>
          </w:p>
          <w:p w:rsidR="00804365" w:rsidRPr="00E61ABF" w:rsidRDefault="00804365" w:rsidP="00E61ABF">
            <w:pPr>
              <w:adjustRightInd w:val="0"/>
              <w:snapToGrid w:val="0"/>
              <w:rPr>
                <w:rFonts w:ascii="標楷體" w:eastAsia="標楷體" w:hAnsi="標楷體"/>
                <w:color w:val="000000"/>
                <w:sz w:val="28"/>
                <w:szCs w:val="28"/>
              </w:rPr>
            </w:pPr>
          </w:p>
        </w:tc>
      </w:tr>
      <w:tr w:rsidR="00804365" w:rsidRPr="00E61ABF" w:rsidTr="00E61ABF">
        <w:tc>
          <w:tcPr>
            <w:tcW w:w="4219" w:type="dxa"/>
            <w:shd w:val="clear" w:color="auto" w:fill="auto"/>
          </w:tcPr>
          <w:p w:rsidR="00804365" w:rsidRPr="00E61ABF" w:rsidRDefault="00804365" w:rsidP="00E61ABF">
            <w:pPr>
              <w:adjustRightInd w:val="0"/>
              <w:snapToGrid w:val="0"/>
              <w:rPr>
                <w:rFonts w:ascii="標楷體" w:eastAsia="標楷體" w:hAnsi="標楷體"/>
                <w:color w:val="000000"/>
                <w:sz w:val="28"/>
                <w:szCs w:val="28"/>
              </w:rPr>
            </w:pPr>
            <w:r w:rsidRPr="00E61ABF">
              <w:rPr>
                <w:rFonts w:ascii="標楷體" w:eastAsia="標楷體" w:hAnsi="標楷體" w:hint="eastAsia"/>
                <w:color w:val="000000"/>
                <w:sz w:val="28"/>
                <w:szCs w:val="28"/>
              </w:rPr>
              <w:t>聯絡地址：</w:t>
            </w:r>
          </w:p>
          <w:p w:rsidR="00804365" w:rsidRPr="00E61ABF" w:rsidRDefault="00804365" w:rsidP="00E61ABF">
            <w:pPr>
              <w:adjustRightInd w:val="0"/>
              <w:snapToGrid w:val="0"/>
              <w:rPr>
                <w:rFonts w:ascii="標楷體" w:eastAsia="標楷體" w:hAnsi="標楷體"/>
                <w:color w:val="000000"/>
                <w:sz w:val="28"/>
                <w:szCs w:val="28"/>
              </w:rPr>
            </w:pPr>
            <w:r w:rsidRPr="00E61ABF">
              <w:rPr>
                <w:rFonts w:eastAsia="標楷體"/>
                <w:sz w:val="28"/>
                <w:szCs w:val="28"/>
              </w:rPr>
              <w:t>Alamat yang dapat dihubungi:</w:t>
            </w:r>
          </w:p>
          <w:p w:rsidR="00804365" w:rsidRPr="00E61ABF" w:rsidRDefault="00804365" w:rsidP="00E61ABF">
            <w:pPr>
              <w:adjustRightInd w:val="0"/>
              <w:snapToGrid w:val="0"/>
              <w:rPr>
                <w:rFonts w:ascii="標楷體" w:eastAsia="標楷體" w:hAnsi="標楷體"/>
                <w:color w:val="000000"/>
                <w:sz w:val="28"/>
                <w:szCs w:val="28"/>
              </w:rPr>
            </w:pPr>
          </w:p>
        </w:tc>
        <w:tc>
          <w:tcPr>
            <w:tcW w:w="4111" w:type="dxa"/>
            <w:shd w:val="clear" w:color="auto" w:fill="auto"/>
          </w:tcPr>
          <w:p w:rsidR="00804365" w:rsidRPr="00E61ABF" w:rsidRDefault="00804365" w:rsidP="00E61ABF">
            <w:pPr>
              <w:adjustRightInd w:val="0"/>
              <w:snapToGrid w:val="0"/>
              <w:rPr>
                <w:rFonts w:ascii="標楷體" w:eastAsia="標楷體" w:hAnsi="標楷體"/>
                <w:color w:val="000000"/>
                <w:sz w:val="28"/>
                <w:szCs w:val="28"/>
              </w:rPr>
            </w:pPr>
          </w:p>
          <w:p w:rsidR="00804365" w:rsidRPr="00E61ABF" w:rsidRDefault="00804365" w:rsidP="00E61ABF">
            <w:pPr>
              <w:adjustRightInd w:val="0"/>
              <w:snapToGrid w:val="0"/>
              <w:rPr>
                <w:rFonts w:ascii="標楷體" w:eastAsia="標楷體" w:hAnsi="標楷體"/>
                <w:color w:val="000000"/>
                <w:sz w:val="28"/>
                <w:szCs w:val="28"/>
              </w:rPr>
            </w:pPr>
          </w:p>
          <w:p w:rsidR="00804365" w:rsidRDefault="00804365" w:rsidP="00E61ABF">
            <w:pPr>
              <w:adjustRightInd w:val="0"/>
              <w:snapToGrid w:val="0"/>
              <w:rPr>
                <w:rFonts w:ascii="標楷體" w:eastAsia="標楷體" w:hAnsi="標楷體"/>
                <w:color w:val="000000"/>
                <w:sz w:val="28"/>
                <w:szCs w:val="28"/>
              </w:rPr>
            </w:pPr>
          </w:p>
          <w:p w:rsidR="000C3640" w:rsidRPr="00E61ABF" w:rsidRDefault="000C3640" w:rsidP="00E61ABF">
            <w:pPr>
              <w:adjustRightInd w:val="0"/>
              <w:snapToGrid w:val="0"/>
              <w:rPr>
                <w:rFonts w:ascii="標楷體" w:eastAsia="標楷體" w:hAnsi="標楷體"/>
                <w:color w:val="000000"/>
                <w:sz w:val="28"/>
                <w:szCs w:val="28"/>
              </w:rPr>
            </w:pPr>
          </w:p>
        </w:tc>
      </w:tr>
      <w:tr w:rsidR="00804365" w:rsidRPr="00E61ABF" w:rsidTr="00E61ABF">
        <w:tc>
          <w:tcPr>
            <w:tcW w:w="4219" w:type="dxa"/>
            <w:shd w:val="clear" w:color="auto" w:fill="auto"/>
          </w:tcPr>
          <w:p w:rsidR="00804365" w:rsidRPr="00E61ABF" w:rsidRDefault="00804365" w:rsidP="00E61ABF">
            <w:pPr>
              <w:adjustRightInd w:val="0"/>
              <w:snapToGrid w:val="0"/>
              <w:rPr>
                <w:rFonts w:ascii="標楷體" w:eastAsia="標楷體" w:hAnsi="標楷體"/>
                <w:color w:val="000000"/>
                <w:sz w:val="28"/>
                <w:szCs w:val="28"/>
              </w:rPr>
            </w:pPr>
            <w:r w:rsidRPr="00E61ABF">
              <w:rPr>
                <w:rFonts w:ascii="標楷體" w:eastAsia="標楷體" w:hAnsi="標楷體" w:hint="eastAsia"/>
                <w:color w:val="000000"/>
                <w:sz w:val="28"/>
                <w:szCs w:val="28"/>
              </w:rPr>
              <w:t>聯絡電話：</w:t>
            </w:r>
          </w:p>
          <w:p w:rsidR="00804365" w:rsidRPr="00E61ABF" w:rsidRDefault="00804365" w:rsidP="00E61ABF">
            <w:pPr>
              <w:adjustRightInd w:val="0"/>
              <w:snapToGrid w:val="0"/>
              <w:rPr>
                <w:rFonts w:ascii="標楷體" w:eastAsia="標楷體" w:hAnsi="標楷體"/>
                <w:color w:val="000000"/>
                <w:sz w:val="28"/>
                <w:szCs w:val="28"/>
              </w:rPr>
            </w:pPr>
            <w:r w:rsidRPr="00E61ABF">
              <w:rPr>
                <w:rFonts w:eastAsia="標楷體"/>
                <w:sz w:val="28"/>
                <w:szCs w:val="28"/>
              </w:rPr>
              <w:t>No. Telepon :</w:t>
            </w:r>
          </w:p>
        </w:tc>
        <w:tc>
          <w:tcPr>
            <w:tcW w:w="4111" w:type="dxa"/>
            <w:shd w:val="clear" w:color="auto" w:fill="auto"/>
          </w:tcPr>
          <w:p w:rsidR="00804365" w:rsidRPr="00E61ABF" w:rsidRDefault="00804365" w:rsidP="00E61ABF">
            <w:pPr>
              <w:adjustRightInd w:val="0"/>
              <w:snapToGrid w:val="0"/>
              <w:rPr>
                <w:rFonts w:ascii="標楷體" w:eastAsia="標楷體" w:hAnsi="標楷體"/>
                <w:color w:val="000000"/>
                <w:sz w:val="28"/>
                <w:szCs w:val="28"/>
              </w:rPr>
            </w:pPr>
          </w:p>
          <w:p w:rsidR="00804365" w:rsidRPr="00E61ABF" w:rsidRDefault="00804365" w:rsidP="00E61ABF">
            <w:pPr>
              <w:adjustRightInd w:val="0"/>
              <w:snapToGrid w:val="0"/>
              <w:rPr>
                <w:rFonts w:ascii="標楷體" w:eastAsia="標楷體" w:hAnsi="標楷體"/>
                <w:color w:val="000000"/>
                <w:sz w:val="28"/>
                <w:szCs w:val="28"/>
              </w:rPr>
            </w:pPr>
          </w:p>
        </w:tc>
      </w:tr>
    </w:tbl>
    <w:p w:rsidR="002E175E" w:rsidRPr="00294D7C" w:rsidRDefault="002E175E" w:rsidP="00804365">
      <w:pPr>
        <w:adjustRightInd w:val="0"/>
        <w:snapToGrid w:val="0"/>
        <w:ind w:left="6160" w:hangingChars="2200" w:hanging="6160"/>
        <w:rPr>
          <w:rFonts w:ascii="標楷體" w:eastAsia="標楷體" w:hAnsi="標楷體"/>
          <w:color w:val="000000"/>
          <w:sz w:val="28"/>
          <w:szCs w:val="28"/>
        </w:rPr>
      </w:pPr>
    </w:p>
    <w:p w:rsidR="00C260B7" w:rsidRPr="00294D7C" w:rsidRDefault="00C260B7" w:rsidP="00714756">
      <w:pPr>
        <w:adjustRightInd w:val="0"/>
        <w:snapToGrid w:val="0"/>
        <w:rPr>
          <w:rFonts w:ascii="標楷體" w:eastAsia="標楷體" w:hAnsi="標楷體"/>
          <w:color w:val="000000"/>
          <w:sz w:val="28"/>
          <w:szCs w:val="28"/>
        </w:rPr>
      </w:pPr>
    </w:p>
    <w:p w:rsidR="00C260B7" w:rsidRPr="00294D7C" w:rsidRDefault="008B640A" w:rsidP="00714756">
      <w:pPr>
        <w:adjustRightInd w:val="0"/>
        <w:snapToGrid w:val="0"/>
        <w:rPr>
          <w:rFonts w:ascii="標楷體" w:eastAsia="標楷體" w:hAnsi="標楷體"/>
          <w:color w:val="000000"/>
          <w:sz w:val="28"/>
          <w:szCs w:val="28"/>
        </w:rPr>
      </w:pPr>
      <w:r>
        <w:rPr>
          <w:rFonts w:ascii="標楷體" w:eastAsia="標楷體" w:hAnsi="標楷體" w:hint="eastAsia"/>
          <w:color w:val="000000"/>
          <w:sz w:val="28"/>
          <w:szCs w:val="28"/>
        </w:rPr>
        <w:t>中華民國            年            月            日</w:t>
      </w:r>
    </w:p>
    <w:p w:rsidR="00FE71A1" w:rsidRDefault="00FE71A1" w:rsidP="00A60C2C">
      <w:pPr>
        <w:adjustRightInd w:val="0"/>
        <w:snapToGrid w:val="0"/>
        <w:ind w:left="6160" w:hangingChars="2200" w:hanging="6160"/>
        <w:rPr>
          <w:rFonts w:ascii="標楷體" w:eastAsia="標楷體" w:hAnsi="標楷體"/>
          <w:color w:val="000000"/>
          <w:sz w:val="28"/>
          <w:szCs w:val="28"/>
        </w:rPr>
      </w:pPr>
    </w:p>
    <w:p w:rsidR="00FE71A1" w:rsidRPr="00294D7C" w:rsidRDefault="00FE71A1" w:rsidP="00714756">
      <w:pPr>
        <w:adjustRightInd w:val="0"/>
        <w:snapToGrid w:val="0"/>
        <w:jc w:val="distribute"/>
        <w:rPr>
          <w:rFonts w:ascii="標楷體" w:eastAsia="標楷體" w:hAnsi="標楷體"/>
          <w:color w:val="000000"/>
          <w:sz w:val="28"/>
          <w:szCs w:val="28"/>
        </w:rPr>
      </w:pPr>
      <w:r>
        <w:rPr>
          <w:rFonts w:eastAsia="標楷體"/>
          <w:color w:val="000000"/>
          <w:sz w:val="28"/>
          <w:szCs w:val="28"/>
        </w:rPr>
        <w:t xml:space="preserve">________________________________ </w:t>
      </w:r>
      <w:r>
        <w:rPr>
          <w:rFonts w:eastAsia="標楷體"/>
          <w:vanish/>
          <w:color w:val="000000"/>
          <w:sz w:val="28"/>
          <w:szCs w:val="28"/>
        </w:rPr>
        <w:t xml:space="preserve">                   </w:t>
      </w:r>
      <w:r>
        <w:rPr>
          <w:rFonts w:eastAsia="標楷體"/>
          <w:color w:val="000000"/>
          <w:sz w:val="28"/>
          <w:szCs w:val="28"/>
        </w:rPr>
        <w:t>(YYYY/MM/DD)</w:t>
      </w:r>
    </w:p>
    <w:sectPr w:rsidR="00FE71A1" w:rsidRPr="00294D7C" w:rsidSect="00D44098">
      <w:footerReference w:type="even" r:id="rId9"/>
      <w:footerReference w:type="default" r:id="rId10"/>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0E3" w:rsidRDefault="007D40E3">
      <w:r>
        <w:separator/>
      </w:r>
    </w:p>
  </w:endnote>
  <w:endnote w:type="continuationSeparator" w:id="0">
    <w:p w:rsidR="007D40E3" w:rsidRDefault="007D4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47D" w:rsidRDefault="00F4747D" w:rsidP="005E2D3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4747D" w:rsidRDefault="00F4747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47D" w:rsidRDefault="00F4747D" w:rsidP="005E2D3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8D3B95">
      <w:rPr>
        <w:rStyle w:val="a4"/>
        <w:noProof/>
      </w:rPr>
      <w:t>7</w:t>
    </w:r>
    <w:r>
      <w:rPr>
        <w:rStyle w:val="a4"/>
      </w:rPr>
      <w:fldChar w:fldCharType="end"/>
    </w:r>
  </w:p>
  <w:p w:rsidR="00F4747D" w:rsidRDefault="00F4747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0E3" w:rsidRDefault="007D40E3">
      <w:r>
        <w:separator/>
      </w:r>
    </w:p>
  </w:footnote>
  <w:footnote w:type="continuationSeparator" w:id="0">
    <w:p w:rsidR="007D40E3" w:rsidRDefault="007D40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97144"/>
    <w:multiLevelType w:val="multilevel"/>
    <w:tmpl w:val="2360749A"/>
    <w:lvl w:ilvl="0">
      <w:start w:val="1"/>
      <w:numFmt w:val="taiwaneseCountingThousand"/>
      <w:lvlText w:val="%1、"/>
      <w:lvlJc w:val="left"/>
      <w:pPr>
        <w:tabs>
          <w:tab w:val="num" w:pos="960"/>
        </w:tabs>
        <w:ind w:left="960" w:hanging="480"/>
      </w:pPr>
      <w:rPr>
        <w:rFonts w:hint="default"/>
        <w:lang w:val="en-US"/>
      </w:rPr>
    </w:lvl>
    <w:lvl w:ilvl="1">
      <w:start w:val="1"/>
      <w:numFmt w:val="taiwaneseCountingThousand"/>
      <w:lvlText w:val="（%2）"/>
      <w:lvlJc w:val="left"/>
      <w:pPr>
        <w:tabs>
          <w:tab w:val="num" w:pos="1680"/>
        </w:tabs>
        <w:ind w:left="1680" w:hanging="72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
    <w:nsid w:val="0CC62C15"/>
    <w:multiLevelType w:val="hybridMultilevel"/>
    <w:tmpl w:val="FC4A36DA"/>
    <w:lvl w:ilvl="0" w:tplc="653658FA">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nsid w:val="1B1407A7"/>
    <w:multiLevelType w:val="multilevel"/>
    <w:tmpl w:val="DD8CE6F4"/>
    <w:lvl w:ilvl="0">
      <w:start w:val="1"/>
      <w:numFmt w:val="taiwaneseCountingThousand"/>
      <w:lvlText w:val="%1、"/>
      <w:lvlJc w:val="left"/>
      <w:pPr>
        <w:tabs>
          <w:tab w:val="num" w:pos="960"/>
        </w:tabs>
        <w:ind w:left="960" w:hanging="480"/>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
    <w:nsid w:val="201D2168"/>
    <w:multiLevelType w:val="hybridMultilevel"/>
    <w:tmpl w:val="E836E144"/>
    <w:lvl w:ilvl="0" w:tplc="EEB8D1A2">
      <w:start w:val="1"/>
      <w:numFmt w:val="decimal"/>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4">
    <w:nsid w:val="25DE70DC"/>
    <w:multiLevelType w:val="hybridMultilevel"/>
    <w:tmpl w:val="F2703AE0"/>
    <w:lvl w:ilvl="0" w:tplc="7C36CAC2">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nsid w:val="2DF72362"/>
    <w:multiLevelType w:val="hybridMultilevel"/>
    <w:tmpl w:val="8A08B62C"/>
    <w:lvl w:ilvl="0" w:tplc="B8460BE4">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40A41D26"/>
    <w:multiLevelType w:val="hybridMultilevel"/>
    <w:tmpl w:val="EDBAC140"/>
    <w:lvl w:ilvl="0" w:tplc="6DA6EA16">
      <w:start w:val="1"/>
      <w:numFmt w:val="taiwaneseCountingThousand"/>
      <w:lvlText w:val="（%1）"/>
      <w:lvlJc w:val="left"/>
      <w:pPr>
        <w:ind w:left="1678" w:hanging="720"/>
      </w:pPr>
      <w:rPr>
        <w:rFonts w:hint="default"/>
      </w:rPr>
    </w:lvl>
    <w:lvl w:ilvl="1" w:tplc="04090019" w:tentative="1">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7">
    <w:nsid w:val="4FFB197F"/>
    <w:multiLevelType w:val="hybridMultilevel"/>
    <w:tmpl w:val="06483532"/>
    <w:lvl w:ilvl="0" w:tplc="76786996">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8">
    <w:nsid w:val="5E082B9B"/>
    <w:multiLevelType w:val="hybridMultilevel"/>
    <w:tmpl w:val="0194C3CA"/>
    <w:lvl w:ilvl="0" w:tplc="8D30F194">
      <w:start w:val="1"/>
      <w:numFmt w:val="taiwaneseCountingThousand"/>
      <w:lvlText w:val="%1、"/>
      <w:lvlJc w:val="left"/>
      <w:pPr>
        <w:tabs>
          <w:tab w:val="num" w:pos="1200"/>
        </w:tabs>
        <w:ind w:left="1200" w:hanging="720"/>
      </w:pPr>
      <w:rPr>
        <w:rFonts w:eastAsia="標楷體" w:hint="eastAsia"/>
        <w:lang w:val="en-US"/>
      </w:rPr>
    </w:lvl>
    <w:lvl w:ilvl="1" w:tplc="D062C6FE">
      <w:start w:val="1"/>
      <w:numFmt w:val="taiwaneseCountingThousand"/>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nsid w:val="60FA2B1E"/>
    <w:multiLevelType w:val="hybridMultilevel"/>
    <w:tmpl w:val="903E036A"/>
    <w:lvl w:ilvl="0" w:tplc="66B00E6A">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nsid w:val="678A5507"/>
    <w:multiLevelType w:val="hybridMultilevel"/>
    <w:tmpl w:val="1AD6D0BE"/>
    <w:lvl w:ilvl="0" w:tplc="5860CC0E">
      <w:start w:val="1"/>
      <w:numFmt w:val="taiwaneseCountingThousand"/>
      <w:lvlText w:val="%1、"/>
      <w:lvlJc w:val="left"/>
      <w:pPr>
        <w:tabs>
          <w:tab w:val="num" w:pos="960"/>
        </w:tabs>
        <w:ind w:left="960" w:hanging="480"/>
      </w:pPr>
      <w:rPr>
        <w:rFonts w:hint="eastAsia"/>
      </w:rPr>
    </w:lvl>
    <w:lvl w:ilvl="1" w:tplc="8706857E">
      <w:start w:val="1"/>
      <w:numFmt w:val="taiwaneseCountingThousand"/>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nsid w:val="6CAF5637"/>
    <w:multiLevelType w:val="hybridMultilevel"/>
    <w:tmpl w:val="59AEFBF6"/>
    <w:lvl w:ilvl="0" w:tplc="D3F267EC">
      <w:start w:val="1"/>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nsid w:val="6FAC708D"/>
    <w:multiLevelType w:val="hybridMultilevel"/>
    <w:tmpl w:val="9D7E9440"/>
    <w:lvl w:ilvl="0" w:tplc="66B00E6A">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nsid w:val="7ED87CD5"/>
    <w:multiLevelType w:val="hybridMultilevel"/>
    <w:tmpl w:val="61AEEB22"/>
    <w:lvl w:ilvl="0" w:tplc="FED82994">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0"/>
  </w:num>
  <w:num w:numId="2">
    <w:abstractNumId w:val="1"/>
  </w:num>
  <w:num w:numId="3">
    <w:abstractNumId w:val="11"/>
  </w:num>
  <w:num w:numId="4">
    <w:abstractNumId w:val="13"/>
  </w:num>
  <w:num w:numId="5">
    <w:abstractNumId w:val="8"/>
  </w:num>
  <w:num w:numId="6">
    <w:abstractNumId w:val="2"/>
  </w:num>
  <w:num w:numId="7">
    <w:abstractNumId w:val="9"/>
  </w:num>
  <w:num w:numId="8">
    <w:abstractNumId w:val="12"/>
  </w:num>
  <w:num w:numId="9">
    <w:abstractNumId w:val="4"/>
  </w:num>
  <w:num w:numId="10">
    <w:abstractNumId w:val="0"/>
  </w:num>
  <w:num w:numId="11">
    <w:abstractNumId w:val="5"/>
  </w:num>
  <w:num w:numId="12">
    <w:abstractNumId w:val="3"/>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756"/>
    <w:rsid w:val="00000D00"/>
    <w:rsid w:val="0000400F"/>
    <w:rsid w:val="00010C54"/>
    <w:rsid w:val="000120F4"/>
    <w:rsid w:val="00012114"/>
    <w:rsid w:val="00012692"/>
    <w:rsid w:val="00015FD0"/>
    <w:rsid w:val="00016721"/>
    <w:rsid w:val="00016BBF"/>
    <w:rsid w:val="00025316"/>
    <w:rsid w:val="00025D84"/>
    <w:rsid w:val="00026BDB"/>
    <w:rsid w:val="00027CA0"/>
    <w:rsid w:val="000300DE"/>
    <w:rsid w:val="00050C2D"/>
    <w:rsid w:val="00051615"/>
    <w:rsid w:val="0006287B"/>
    <w:rsid w:val="00063FF8"/>
    <w:rsid w:val="00066F7C"/>
    <w:rsid w:val="00071615"/>
    <w:rsid w:val="00076F5D"/>
    <w:rsid w:val="000904D1"/>
    <w:rsid w:val="00091CC9"/>
    <w:rsid w:val="000B0A9D"/>
    <w:rsid w:val="000B1980"/>
    <w:rsid w:val="000B238F"/>
    <w:rsid w:val="000B2CC7"/>
    <w:rsid w:val="000B7159"/>
    <w:rsid w:val="000B77E7"/>
    <w:rsid w:val="000C1FB3"/>
    <w:rsid w:val="000C3640"/>
    <w:rsid w:val="000C5DC8"/>
    <w:rsid w:val="000E68C1"/>
    <w:rsid w:val="000F270E"/>
    <w:rsid w:val="000F6E45"/>
    <w:rsid w:val="001048D1"/>
    <w:rsid w:val="001167D8"/>
    <w:rsid w:val="00117599"/>
    <w:rsid w:val="00122767"/>
    <w:rsid w:val="00123CEE"/>
    <w:rsid w:val="00124B61"/>
    <w:rsid w:val="001318D2"/>
    <w:rsid w:val="00140982"/>
    <w:rsid w:val="00140D03"/>
    <w:rsid w:val="001426D4"/>
    <w:rsid w:val="00142BD7"/>
    <w:rsid w:val="00151EA2"/>
    <w:rsid w:val="0015627E"/>
    <w:rsid w:val="00157BC2"/>
    <w:rsid w:val="00164869"/>
    <w:rsid w:val="0016672C"/>
    <w:rsid w:val="00166EAC"/>
    <w:rsid w:val="00170A91"/>
    <w:rsid w:val="00175F15"/>
    <w:rsid w:val="00176CA4"/>
    <w:rsid w:val="00183350"/>
    <w:rsid w:val="001856F7"/>
    <w:rsid w:val="001902E3"/>
    <w:rsid w:val="00191AFB"/>
    <w:rsid w:val="001942EE"/>
    <w:rsid w:val="0019639F"/>
    <w:rsid w:val="001B3C98"/>
    <w:rsid w:val="001B5DB5"/>
    <w:rsid w:val="001B63B8"/>
    <w:rsid w:val="001C2D1D"/>
    <w:rsid w:val="001C6010"/>
    <w:rsid w:val="001D13B0"/>
    <w:rsid w:val="001D1BCB"/>
    <w:rsid w:val="001D2489"/>
    <w:rsid w:val="001D419E"/>
    <w:rsid w:val="001E0091"/>
    <w:rsid w:val="001E15CC"/>
    <w:rsid w:val="001E5CC7"/>
    <w:rsid w:val="001E65DD"/>
    <w:rsid w:val="00203D92"/>
    <w:rsid w:val="00213D09"/>
    <w:rsid w:val="00220A10"/>
    <w:rsid w:val="00221ABB"/>
    <w:rsid w:val="00221B03"/>
    <w:rsid w:val="00225391"/>
    <w:rsid w:val="00226905"/>
    <w:rsid w:val="002270D0"/>
    <w:rsid w:val="00227187"/>
    <w:rsid w:val="00227E13"/>
    <w:rsid w:val="00234094"/>
    <w:rsid w:val="002518A9"/>
    <w:rsid w:val="00253F7E"/>
    <w:rsid w:val="00256BC3"/>
    <w:rsid w:val="0026292C"/>
    <w:rsid w:val="00263278"/>
    <w:rsid w:val="00263CFB"/>
    <w:rsid w:val="00271066"/>
    <w:rsid w:val="00274324"/>
    <w:rsid w:val="00275A5A"/>
    <w:rsid w:val="00275FBA"/>
    <w:rsid w:val="0029001A"/>
    <w:rsid w:val="00291A9A"/>
    <w:rsid w:val="00292B21"/>
    <w:rsid w:val="00294D7C"/>
    <w:rsid w:val="002A292D"/>
    <w:rsid w:val="002A5D88"/>
    <w:rsid w:val="002A728F"/>
    <w:rsid w:val="002A784D"/>
    <w:rsid w:val="002C7A5B"/>
    <w:rsid w:val="002D1667"/>
    <w:rsid w:val="002D44B1"/>
    <w:rsid w:val="002D536E"/>
    <w:rsid w:val="002D74DC"/>
    <w:rsid w:val="002E175E"/>
    <w:rsid w:val="002F0BDC"/>
    <w:rsid w:val="002F716D"/>
    <w:rsid w:val="00305255"/>
    <w:rsid w:val="0032149F"/>
    <w:rsid w:val="00325055"/>
    <w:rsid w:val="00325B54"/>
    <w:rsid w:val="0032712C"/>
    <w:rsid w:val="00327665"/>
    <w:rsid w:val="00332A94"/>
    <w:rsid w:val="0033521B"/>
    <w:rsid w:val="003358F7"/>
    <w:rsid w:val="00341166"/>
    <w:rsid w:val="003451ED"/>
    <w:rsid w:val="0035291B"/>
    <w:rsid w:val="003547B8"/>
    <w:rsid w:val="00360AD3"/>
    <w:rsid w:val="00361FA7"/>
    <w:rsid w:val="003624CB"/>
    <w:rsid w:val="003736AC"/>
    <w:rsid w:val="00380FD3"/>
    <w:rsid w:val="00390136"/>
    <w:rsid w:val="00392566"/>
    <w:rsid w:val="00392858"/>
    <w:rsid w:val="00395DC9"/>
    <w:rsid w:val="00395E2F"/>
    <w:rsid w:val="003A0154"/>
    <w:rsid w:val="003A1FA3"/>
    <w:rsid w:val="003A28D0"/>
    <w:rsid w:val="003A3112"/>
    <w:rsid w:val="003A4F29"/>
    <w:rsid w:val="003A5F93"/>
    <w:rsid w:val="003A6D81"/>
    <w:rsid w:val="003A6FAA"/>
    <w:rsid w:val="003B4695"/>
    <w:rsid w:val="003C5C1E"/>
    <w:rsid w:val="003C700F"/>
    <w:rsid w:val="003E5878"/>
    <w:rsid w:val="003F3ACA"/>
    <w:rsid w:val="00403B28"/>
    <w:rsid w:val="00404AAB"/>
    <w:rsid w:val="00405E23"/>
    <w:rsid w:val="00413FA9"/>
    <w:rsid w:val="0042741A"/>
    <w:rsid w:val="00432E09"/>
    <w:rsid w:val="004475B1"/>
    <w:rsid w:val="00450CD6"/>
    <w:rsid w:val="0045127A"/>
    <w:rsid w:val="00451D19"/>
    <w:rsid w:val="004649E2"/>
    <w:rsid w:val="004658A8"/>
    <w:rsid w:val="00467DBF"/>
    <w:rsid w:val="00471635"/>
    <w:rsid w:val="00472DE7"/>
    <w:rsid w:val="00474941"/>
    <w:rsid w:val="00474BFD"/>
    <w:rsid w:val="0048002B"/>
    <w:rsid w:val="004832FF"/>
    <w:rsid w:val="00483FF6"/>
    <w:rsid w:val="00495BEF"/>
    <w:rsid w:val="004972D5"/>
    <w:rsid w:val="004A3192"/>
    <w:rsid w:val="004A45CE"/>
    <w:rsid w:val="004B611F"/>
    <w:rsid w:val="004B7BAB"/>
    <w:rsid w:val="004B7EB8"/>
    <w:rsid w:val="004C3A9B"/>
    <w:rsid w:val="004C4A01"/>
    <w:rsid w:val="004C6C31"/>
    <w:rsid w:val="004C7801"/>
    <w:rsid w:val="004D3ECE"/>
    <w:rsid w:val="004D3F78"/>
    <w:rsid w:val="004D6EB4"/>
    <w:rsid w:val="004D73CB"/>
    <w:rsid w:val="004D7A20"/>
    <w:rsid w:val="004E0E33"/>
    <w:rsid w:val="004E1F02"/>
    <w:rsid w:val="004E50C1"/>
    <w:rsid w:val="004E73AC"/>
    <w:rsid w:val="004E77FF"/>
    <w:rsid w:val="004F17B0"/>
    <w:rsid w:val="004F7B7A"/>
    <w:rsid w:val="00500335"/>
    <w:rsid w:val="00503F89"/>
    <w:rsid w:val="00510AFC"/>
    <w:rsid w:val="00513294"/>
    <w:rsid w:val="00514D27"/>
    <w:rsid w:val="0051500B"/>
    <w:rsid w:val="0051767B"/>
    <w:rsid w:val="00520673"/>
    <w:rsid w:val="0053553B"/>
    <w:rsid w:val="00535C2F"/>
    <w:rsid w:val="0054322C"/>
    <w:rsid w:val="00546732"/>
    <w:rsid w:val="005475E8"/>
    <w:rsid w:val="005604B0"/>
    <w:rsid w:val="005702D0"/>
    <w:rsid w:val="00582145"/>
    <w:rsid w:val="00583B5F"/>
    <w:rsid w:val="00583ECE"/>
    <w:rsid w:val="00590014"/>
    <w:rsid w:val="00596FED"/>
    <w:rsid w:val="00597715"/>
    <w:rsid w:val="005A130B"/>
    <w:rsid w:val="005A5457"/>
    <w:rsid w:val="005B65C5"/>
    <w:rsid w:val="005E133B"/>
    <w:rsid w:val="005E16F3"/>
    <w:rsid w:val="005E1BF7"/>
    <w:rsid w:val="005E2D30"/>
    <w:rsid w:val="005E3DF8"/>
    <w:rsid w:val="005F0825"/>
    <w:rsid w:val="005F456F"/>
    <w:rsid w:val="00610DD6"/>
    <w:rsid w:val="00612D0E"/>
    <w:rsid w:val="0061636B"/>
    <w:rsid w:val="0061781F"/>
    <w:rsid w:val="006310D5"/>
    <w:rsid w:val="00635141"/>
    <w:rsid w:val="006368BE"/>
    <w:rsid w:val="00644C7F"/>
    <w:rsid w:val="00650E6D"/>
    <w:rsid w:val="006526AD"/>
    <w:rsid w:val="00656758"/>
    <w:rsid w:val="00660390"/>
    <w:rsid w:val="006667ED"/>
    <w:rsid w:val="00667225"/>
    <w:rsid w:val="006701B2"/>
    <w:rsid w:val="00673341"/>
    <w:rsid w:val="00690574"/>
    <w:rsid w:val="006975A3"/>
    <w:rsid w:val="006A06BD"/>
    <w:rsid w:val="006B0E2F"/>
    <w:rsid w:val="006B5F69"/>
    <w:rsid w:val="006B75FE"/>
    <w:rsid w:val="006C38CC"/>
    <w:rsid w:val="006C773F"/>
    <w:rsid w:val="006D413F"/>
    <w:rsid w:val="006D52BC"/>
    <w:rsid w:val="006E3E5D"/>
    <w:rsid w:val="006F0FCA"/>
    <w:rsid w:val="006F1A77"/>
    <w:rsid w:val="007006BD"/>
    <w:rsid w:val="007025B7"/>
    <w:rsid w:val="00712472"/>
    <w:rsid w:val="00714091"/>
    <w:rsid w:val="00714756"/>
    <w:rsid w:val="007154F8"/>
    <w:rsid w:val="007162C5"/>
    <w:rsid w:val="00722765"/>
    <w:rsid w:val="00743AF9"/>
    <w:rsid w:val="0074449F"/>
    <w:rsid w:val="0074656F"/>
    <w:rsid w:val="00752CCD"/>
    <w:rsid w:val="007562F0"/>
    <w:rsid w:val="00757DD7"/>
    <w:rsid w:val="00760F96"/>
    <w:rsid w:val="00767506"/>
    <w:rsid w:val="007771F1"/>
    <w:rsid w:val="00780379"/>
    <w:rsid w:val="0078384A"/>
    <w:rsid w:val="007856E3"/>
    <w:rsid w:val="0079044B"/>
    <w:rsid w:val="00793096"/>
    <w:rsid w:val="007933A7"/>
    <w:rsid w:val="00793A1C"/>
    <w:rsid w:val="00797229"/>
    <w:rsid w:val="007A5DD3"/>
    <w:rsid w:val="007B1B1C"/>
    <w:rsid w:val="007B3E3B"/>
    <w:rsid w:val="007C116E"/>
    <w:rsid w:val="007C588F"/>
    <w:rsid w:val="007C626B"/>
    <w:rsid w:val="007C6C95"/>
    <w:rsid w:val="007D0443"/>
    <w:rsid w:val="007D40E3"/>
    <w:rsid w:val="007E0FE3"/>
    <w:rsid w:val="007E3279"/>
    <w:rsid w:val="007E73B5"/>
    <w:rsid w:val="007F14FE"/>
    <w:rsid w:val="007F5EE6"/>
    <w:rsid w:val="007F7040"/>
    <w:rsid w:val="00804365"/>
    <w:rsid w:val="00810543"/>
    <w:rsid w:val="00810F04"/>
    <w:rsid w:val="00815DCC"/>
    <w:rsid w:val="008210CA"/>
    <w:rsid w:val="008214E0"/>
    <w:rsid w:val="00825463"/>
    <w:rsid w:val="00826A1B"/>
    <w:rsid w:val="008274CC"/>
    <w:rsid w:val="00831A3F"/>
    <w:rsid w:val="00836FF4"/>
    <w:rsid w:val="00844665"/>
    <w:rsid w:val="00850683"/>
    <w:rsid w:val="0085089F"/>
    <w:rsid w:val="008525BA"/>
    <w:rsid w:val="0085374C"/>
    <w:rsid w:val="008539BC"/>
    <w:rsid w:val="00854027"/>
    <w:rsid w:val="00854B4A"/>
    <w:rsid w:val="0085509B"/>
    <w:rsid w:val="008612AF"/>
    <w:rsid w:val="008634B6"/>
    <w:rsid w:val="008650E0"/>
    <w:rsid w:val="008674C5"/>
    <w:rsid w:val="00871656"/>
    <w:rsid w:val="008724E9"/>
    <w:rsid w:val="00873328"/>
    <w:rsid w:val="00884BBD"/>
    <w:rsid w:val="008A0F3A"/>
    <w:rsid w:val="008A1376"/>
    <w:rsid w:val="008A3594"/>
    <w:rsid w:val="008A4411"/>
    <w:rsid w:val="008B1465"/>
    <w:rsid w:val="008B640A"/>
    <w:rsid w:val="008C29CC"/>
    <w:rsid w:val="008C3ADE"/>
    <w:rsid w:val="008D2705"/>
    <w:rsid w:val="008D3B95"/>
    <w:rsid w:val="008D77ED"/>
    <w:rsid w:val="008E1AE3"/>
    <w:rsid w:val="008E2E73"/>
    <w:rsid w:val="008E43AE"/>
    <w:rsid w:val="008E561C"/>
    <w:rsid w:val="008E5FDE"/>
    <w:rsid w:val="00902826"/>
    <w:rsid w:val="00904B1F"/>
    <w:rsid w:val="00904DD3"/>
    <w:rsid w:val="00906173"/>
    <w:rsid w:val="00913EBB"/>
    <w:rsid w:val="0092153C"/>
    <w:rsid w:val="00932485"/>
    <w:rsid w:val="00932F92"/>
    <w:rsid w:val="00936067"/>
    <w:rsid w:val="009379AF"/>
    <w:rsid w:val="009403B5"/>
    <w:rsid w:val="00940766"/>
    <w:rsid w:val="00940A47"/>
    <w:rsid w:val="0095123C"/>
    <w:rsid w:val="00956438"/>
    <w:rsid w:val="009779AF"/>
    <w:rsid w:val="009847FA"/>
    <w:rsid w:val="00986977"/>
    <w:rsid w:val="0098709D"/>
    <w:rsid w:val="00994F62"/>
    <w:rsid w:val="009A03AC"/>
    <w:rsid w:val="009A0656"/>
    <w:rsid w:val="009A6E21"/>
    <w:rsid w:val="009B3E6C"/>
    <w:rsid w:val="009B40E4"/>
    <w:rsid w:val="009B49DA"/>
    <w:rsid w:val="009C0252"/>
    <w:rsid w:val="009C62FE"/>
    <w:rsid w:val="009D0809"/>
    <w:rsid w:val="009D22C3"/>
    <w:rsid w:val="009D2F88"/>
    <w:rsid w:val="009E0602"/>
    <w:rsid w:val="009E463A"/>
    <w:rsid w:val="009E5DD6"/>
    <w:rsid w:val="00A01C08"/>
    <w:rsid w:val="00A03788"/>
    <w:rsid w:val="00A05C59"/>
    <w:rsid w:val="00A113FD"/>
    <w:rsid w:val="00A2244E"/>
    <w:rsid w:val="00A41844"/>
    <w:rsid w:val="00A42478"/>
    <w:rsid w:val="00A5109B"/>
    <w:rsid w:val="00A51903"/>
    <w:rsid w:val="00A55E0E"/>
    <w:rsid w:val="00A60021"/>
    <w:rsid w:val="00A60C2C"/>
    <w:rsid w:val="00A62989"/>
    <w:rsid w:val="00A67325"/>
    <w:rsid w:val="00A67749"/>
    <w:rsid w:val="00A76615"/>
    <w:rsid w:val="00A775AD"/>
    <w:rsid w:val="00A82EF4"/>
    <w:rsid w:val="00AA4716"/>
    <w:rsid w:val="00AB256C"/>
    <w:rsid w:val="00AB2E1A"/>
    <w:rsid w:val="00AB681C"/>
    <w:rsid w:val="00AB6A3D"/>
    <w:rsid w:val="00AC730F"/>
    <w:rsid w:val="00AC7833"/>
    <w:rsid w:val="00AE3D47"/>
    <w:rsid w:val="00AF0304"/>
    <w:rsid w:val="00AF6C05"/>
    <w:rsid w:val="00AF7358"/>
    <w:rsid w:val="00B15EB9"/>
    <w:rsid w:val="00B25C68"/>
    <w:rsid w:val="00B302AF"/>
    <w:rsid w:val="00B30D4F"/>
    <w:rsid w:val="00B3435A"/>
    <w:rsid w:val="00B4386C"/>
    <w:rsid w:val="00B45846"/>
    <w:rsid w:val="00B462DC"/>
    <w:rsid w:val="00B469CC"/>
    <w:rsid w:val="00B52093"/>
    <w:rsid w:val="00B549E4"/>
    <w:rsid w:val="00B64993"/>
    <w:rsid w:val="00B64D58"/>
    <w:rsid w:val="00B712F3"/>
    <w:rsid w:val="00B71ACC"/>
    <w:rsid w:val="00B76DBA"/>
    <w:rsid w:val="00B82D03"/>
    <w:rsid w:val="00B85B96"/>
    <w:rsid w:val="00B85DAB"/>
    <w:rsid w:val="00B876E6"/>
    <w:rsid w:val="00B87C79"/>
    <w:rsid w:val="00B87C9C"/>
    <w:rsid w:val="00B9298C"/>
    <w:rsid w:val="00B92CB7"/>
    <w:rsid w:val="00B933BF"/>
    <w:rsid w:val="00BA32BB"/>
    <w:rsid w:val="00BA5D7A"/>
    <w:rsid w:val="00BB69F6"/>
    <w:rsid w:val="00BE4419"/>
    <w:rsid w:val="00BE6658"/>
    <w:rsid w:val="00BE7B50"/>
    <w:rsid w:val="00BE7BB8"/>
    <w:rsid w:val="00BF4085"/>
    <w:rsid w:val="00C03FA0"/>
    <w:rsid w:val="00C129E5"/>
    <w:rsid w:val="00C15044"/>
    <w:rsid w:val="00C161E1"/>
    <w:rsid w:val="00C21D44"/>
    <w:rsid w:val="00C22116"/>
    <w:rsid w:val="00C2552B"/>
    <w:rsid w:val="00C260B7"/>
    <w:rsid w:val="00C336A1"/>
    <w:rsid w:val="00C34632"/>
    <w:rsid w:val="00C361A8"/>
    <w:rsid w:val="00C43C53"/>
    <w:rsid w:val="00C44036"/>
    <w:rsid w:val="00C442C8"/>
    <w:rsid w:val="00C452A0"/>
    <w:rsid w:val="00C45341"/>
    <w:rsid w:val="00C573C7"/>
    <w:rsid w:val="00C73230"/>
    <w:rsid w:val="00C73F15"/>
    <w:rsid w:val="00C8283C"/>
    <w:rsid w:val="00C961F6"/>
    <w:rsid w:val="00CA3955"/>
    <w:rsid w:val="00CA6D3C"/>
    <w:rsid w:val="00CB01EF"/>
    <w:rsid w:val="00CC2568"/>
    <w:rsid w:val="00CC6142"/>
    <w:rsid w:val="00CD10F3"/>
    <w:rsid w:val="00CD28E3"/>
    <w:rsid w:val="00CD3D4A"/>
    <w:rsid w:val="00CE38BF"/>
    <w:rsid w:val="00CE7300"/>
    <w:rsid w:val="00CF0D47"/>
    <w:rsid w:val="00CF12CE"/>
    <w:rsid w:val="00CF2FD8"/>
    <w:rsid w:val="00CF52BF"/>
    <w:rsid w:val="00CF6EE7"/>
    <w:rsid w:val="00D026DC"/>
    <w:rsid w:val="00D07B0B"/>
    <w:rsid w:val="00D162F7"/>
    <w:rsid w:val="00D263D8"/>
    <w:rsid w:val="00D34F51"/>
    <w:rsid w:val="00D40535"/>
    <w:rsid w:val="00D44098"/>
    <w:rsid w:val="00D4594C"/>
    <w:rsid w:val="00D52D88"/>
    <w:rsid w:val="00D55EE4"/>
    <w:rsid w:val="00D65105"/>
    <w:rsid w:val="00D65C3A"/>
    <w:rsid w:val="00D661D8"/>
    <w:rsid w:val="00D66751"/>
    <w:rsid w:val="00D70F4E"/>
    <w:rsid w:val="00D75DBB"/>
    <w:rsid w:val="00D83928"/>
    <w:rsid w:val="00D85EF0"/>
    <w:rsid w:val="00D877B6"/>
    <w:rsid w:val="00D967C6"/>
    <w:rsid w:val="00D968A2"/>
    <w:rsid w:val="00D975E0"/>
    <w:rsid w:val="00DA0032"/>
    <w:rsid w:val="00DB035C"/>
    <w:rsid w:val="00DB3D2D"/>
    <w:rsid w:val="00DC13B0"/>
    <w:rsid w:val="00DC149D"/>
    <w:rsid w:val="00DC2006"/>
    <w:rsid w:val="00DC30AC"/>
    <w:rsid w:val="00DC328F"/>
    <w:rsid w:val="00DC549F"/>
    <w:rsid w:val="00DD558E"/>
    <w:rsid w:val="00DD7163"/>
    <w:rsid w:val="00DD7827"/>
    <w:rsid w:val="00DD7EF6"/>
    <w:rsid w:val="00DE1E14"/>
    <w:rsid w:val="00DE4B8F"/>
    <w:rsid w:val="00DF19AC"/>
    <w:rsid w:val="00DF2828"/>
    <w:rsid w:val="00DF3E74"/>
    <w:rsid w:val="00DF4822"/>
    <w:rsid w:val="00E0123D"/>
    <w:rsid w:val="00E04428"/>
    <w:rsid w:val="00E11A2E"/>
    <w:rsid w:val="00E123CF"/>
    <w:rsid w:val="00E123FD"/>
    <w:rsid w:val="00E141D6"/>
    <w:rsid w:val="00E16C49"/>
    <w:rsid w:val="00E16F49"/>
    <w:rsid w:val="00E21B57"/>
    <w:rsid w:val="00E23206"/>
    <w:rsid w:val="00E252BD"/>
    <w:rsid w:val="00E32DA7"/>
    <w:rsid w:val="00E36A25"/>
    <w:rsid w:val="00E53BB6"/>
    <w:rsid w:val="00E61ABF"/>
    <w:rsid w:val="00E62E36"/>
    <w:rsid w:val="00E666E5"/>
    <w:rsid w:val="00E67C50"/>
    <w:rsid w:val="00E701BB"/>
    <w:rsid w:val="00E71DE6"/>
    <w:rsid w:val="00E72578"/>
    <w:rsid w:val="00E76A05"/>
    <w:rsid w:val="00E83827"/>
    <w:rsid w:val="00E90832"/>
    <w:rsid w:val="00E93B42"/>
    <w:rsid w:val="00E93C5C"/>
    <w:rsid w:val="00E974D3"/>
    <w:rsid w:val="00E97B80"/>
    <w:rsid w:val="00EA2330"/>
    <w:rsid w:val="00EA479E"/>
    <w:rsid w:val="00EC17B7"/>
    <w:rsid w:val="00ED49C0"/>
    <w:rsid w:val="00EE2B07"/>
    <w:rsid w:val="00EE6BD7"/>
    <w:rsid w:val="00EF484F"/>
    <w:rsid w:val="00EF5B93"/>
    <w:rsid w:val="00EF790B"/>
    <w:rsid w:val="00F05E9F"/>
    <w:rsid w:val="00F105B8"/>
    <w:rsid w:val="00F2123D"/>
    <w:rsid w:val="00F227CB"/>
    <w:rsid w:val="00F23926"/>
    <w:rsid w:val="00F3347B"/>
    <w:rsid w:val="00F356C0"/>
    <w:rsid w:val="00F37F8E"/>
    <w:rsid w:val="00F437D1"/>
    <w:rsid w:val="00F447E8"/>
    <w:rsid w:val="00F4680D"/>
    <w:rsid w:val="00F4747D"/>
    <w:rsid w:val="00F475A6"/>
    <w:rsid w:val="00F545F9"/>
    <w:rsid w:val="00F578A6"/>
    <w:rsid w:val="00F606CF"/>
    <w:rsid w:val="00F6218A"/>
    <w:rsid w:val="00F622A8"/>
    <w:rsid w:val="00F63D5A"/>
    <w:rsid w:val="00F63FAD"/>
    <w:rsid w:val="00F66AD1"/>
    <w:rsid w:val="00F66BCF"/>
    <w:rsid w:val="00F678CF"/>
    <w:rsid w:val="00F70E46"/>
    <w:rsid w:val="00F70FAA"/>
    <w:rsid w:val="00F71815"/>
    <w:rsid w:val="00F72E1E"/>
    <w:rsid w:val="00F74AFA"/>
    <w:rsid w:val="00F804B7"/>
    <w:rsid w:val="00F83367"/>
    <w:rsid w:val="00F84C56"/>
    <w:rsid w:val="00F911D6"/>
    <w:rsid w:val="00FA042E"/>
    <w:rsid w:val="00FA0C8C"/>
    <w:rsid w:val="00FA6F6E"/>
    <w:rsid w:val="00FB29A2"/>
    <w:rsid w:val="00FC1311"/>
    <w:rsid w:val="00FC3AF7"/>
    <w:rsid w:val="00FC5FDA"/>
    <w:rsid w:val="00FC684D"/>
    <w:rsid w:val="00FD0554"/>
    <w:rsid w:val="00FD0A03"/>
    <w:rsid w:val="00FD596F"/>
    <w:rsid w:val="00FD78AD"/>
    <w:rsid w:val="00FE31A4"/>
    <w:rsid w:val="00FE40B2"/>
    <w:rsid w:val="00FE71A1"/>
    <w:rsid w:val="00FF79EF"/>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E2D30"/>
    <w:pPr>
      <w:tabs>
        <w:tab w:val="center" w:pos="4153"/>
        <w:tab w:val="right" w:pos="8306"/>
      </w:tabs>
      <w:snapToGrid w:val="0"/>
    </w:pPr>
    <w:rPr>
      <w:sz w:val="20"/>
      <w:szCs w:val="20"/>
    </w:rPr>
  </w:style>
  <w:style w:type="character" w:styleId="a4">
    <w:name w:val="page number"/>
    <w:basedOn w:val="a0"/>
    <w:rsid w:val="005E2D30"/>
  </w:style>
  <w:style w:type="paragraph" w:styleId="a5">
    <w:name w:val="Balloon Text"/>
    <w:basedOn w:val="a"/>
    <w:semiHidden/>
    <w:rsid w:val="00361FA7"/>
    <w:rPr>
      <w:rFonts w:ascii="Arial" w:hAnsi="Arial"/>
      <w:sz w:val="18"/>
      <w:szCs w:val="18"/>
    </w:rPr>
  </w:style>
  <w:style w:type="paragraph" w:customStyle="1" w:styleId="a6">
    <w:name w:val="字元 字元 字元 字元 字元 字元"/>
    <w:basedOn w:val="a"/>
    <w:rsid w:val="00271066"/>
    <w:pPr>
      <w:widowControl/>
      <w:spacing w:after="160" w:line="240" w:lineRule="exact"/>
    </w:pPr>
    <w:rPr>
      <w:rFonts w:ascii="Verdana" w:hAnsi="Verdana"/>
      <w:kern w:val="0"/>
      <w:sz w:val="20"/>
      <w:szCs w:val="20"/>
      <w:lang w:eastAsia="en-US"/>
    </w:rPr>
  </w:style>
  <w:style w:type="table" w:styleId="a7">
    <w:name w:val="Table Grid"/>
    <w:basedOn w:val="a1"/>
    <w:rsid w:val="00804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263CFB"/>
    <w:pPr>
      <w:tabs>
        <w:tab w:val="center" w:pos="4153"/>
        <w:tab w:val="right" w:pos="8306"/>
      </w:tabs>
      <w:snapToGrid w:val="0"/>
    </w:pPr>
    <w:rPr>
      <w:sz w:val="20"/>
      <w:szCs w:val="20"/>
    </w:rPr>
  </w:style>
  <w:style w:type="character" w:customStyle="1" w:styleId="a9">
    <w:name w:val="頁首 字元"/>
    <w:basedOn w:val="a0"/>
    <w:link w:val="a8"/>
    <w:rsid w:val="00263CFB"/>
    <w:rPr>
      <w:kern w:val="2"/>
    </w:rPr>
  </w:style>
  <w:style w:type="paragraph" w:styleId="aa">
    <w:name w:val="List Paragraph"/>
    <w:basedOn w:val="a"/>
    <w:uiPriority w:val="34"/>
    <w:qFormat/>
    <w:rsid w:val="003736AC"/>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E2D30"/>
    <w:pPr>
      <w:tabs>
        <w:tab w:val="center" w:pos="4153"/>
        <w:tab w:val="right" w:pos="8306"/>
      </w:tabs>
      <w:snapToGrid w:val="0"/>
    </w:pPr>
    <w:rPr>
      <w:sz w:val="20"/>
      <w:szCs w:val="20"/>
    </w:rPr>
  </w:style>
  <w:style w:type="character" w:styleId="a4">
    <w:name w:val="page number"/>
    <w:basedOn w:val="a0"/>
    <w:rsid w:val="005E2D30"/>
  </w:style>
  <w:style w:type="paragraph" w:styleId="a5">
    <w:name w:val="Balloon Text"/>
    <w:basedOn w:val="a"/>
    <w:semiHidden/>
    <w:rsid w:val="00361FA7"/>
    <w:rPr>
      <w:rFonts w:ascii="Arial" w:hAnsi="Arial"/>
      <w:sz w:val="18"/>
      <w:szCs w:val="18"/>
    </w:rPr>
  </w:style>
  <w:style w:type="paragraph" w:customStyle="1" w:styleId="a6">
    <w:name w:val="字元 字元 字元 字元 字元 字元"/>
    <w:basedOn w:val="a"/>
    <w:rsid w:val="00271066"/>
    <w:pPr>
      <w:widowControl/>
      <w:spacing w:after="160" w:line="240" w:lineRule="exact"/>
    </w:pPr>
    <w:rPr>
      <w:rFonts w:ascii="Verdana" w:hAnsi="Verdana"/>
      <w:kern w:val="0"/>
      <w:sz w:val="20"/>
      <w:szCs w:val="20"/>
      <w:lang w:eastAsia="en-US"/>
    </w:rPr>
  </w:style>
  <w:style w:type="table" w:styleId="a7">
    <w:name w:val="Table Grid"/>
    <w:basedOn w:val="a1"/>
    <w:rsid w:val="00804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263CFB"/>
    <w:pPr>
      <w:tabs>
        <w:tab w:val="center" w:pos="4153"/>
        <w:tab w:val="right" w:pos="8306"/>
      </w:tabs>
      <w:snapToGrid w:val="0"/>
    </w:pPr>
    <w:rPr>
      <w:sz w:val="20"/>
      <w:szCs w:val="20"/>
    </w:rPr>
  </w:style>
  <w:style w:type="character" w:customStyle="1" w:styleId="a9">
    <w:name w:val="頁首 字元"/>
    <w:basedOn w:val="a0"/>
    <w:link w:val="a8"/>
    <w:rsid w:val="00263CFB"/>
    <w:rPr>
      <w:kern w:val="2"/>
    </w:rPr>
  </w:style>
  <w:style w:type="paragraph" w:styleId="aa">
    <w:name w:val="List Paragraph"/>
    <w:basedOn w:val="a"/>
    <w:uiPriority w:val="34"/>
    <w:qFormat/>
    <w:rsid w:val="003736A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C2D69-BF2F-4048-B47F-01CD6CF42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1738</Words>
  <Characters>9909</Characters>
  <Application>Microsoft Office Word</Application>
  <DocSecurity>0</DocSecurity>
  <Lines>82</Lines>
  <Paragraphs>23</Paragraphs>
  <ScaleCrop>false</ScaleCrop>
  <Company/>
  <LinksUpToDate>false</LinksUpToDate>
  <CharactersWithSpaces>11624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委任招募定型化契約</dc:title>
  <dc:creator>L7300101</dc:creator>
  <cp:lastModifiedBy>USER</cp:lastModifiedBy>
  <cp:revision>3</cp:revision>
  <cp:lastPrinted>2010-01-26T09:48:00Z</cp:lastPrinted>
  <dcterms:created xsi:type="dcterms:W3CDTF">2022-11-23T01:04:00Z</dcterms:created>
  <dcterms:modified xsi:type="dcterms:W3CDTF">2022-11-23T04:04:00Z</dcterms:modified>
</cp:coreProperties>
</file>